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43D" w:rsidRDefault="0029793A" w:rsidP="002344FC">
      <w:pPr>
        <w:pStyle w:val="aLCPHeading"/>
      </w:pPr>
      <w:r>
        <w:t>Ashleigh Primary School</w:t>
      </w:r>
    </w:p>
    <w:p w:rsidR="00A0243D" w:rsidRDefault="00A0243D" w:rsidP="002344FC">
      <w:pPr>
        <w:pStyle w:val="aLCPHeading"/>
        <w:jc w:val="left"/>
      </w:pPr>
    </w:p>
    <w:p w:rsidR="000F6F1D" w:rsidRDefault="002E62A1" w:rsidP="00D30444">
      <w:pPr>
        <w:pStyle w:val="aLCPHeading"/>
        <w:rPr>
          <w:sz w:val="96"/>
          <w:szCs w:val="96"/>
        </w:rPr>
      </w:pPr>
      <w:r>
        <w:rPr>
          <w:sz w:val="96"/>
          <w:szCs w:val="96"/>
        </w:rPr>
        <w:t>Co</w:t>
      </w:r>
      <w:r w:rsidR="002344FC">
        <w:rPr>
          <w:sz w:val="96"/>
          <w:szCs w:val="96"/>
        </w:rPr>
        <w:t>ntinuous Professional Development</w:t>
      </w:r>
    </w:p>
    <w:p w:rsidR="00A0243D" w:rsidRPr="00D30444" w:rsidRDefault="00AA5D2A" w:rsidP="00D30444">
      <w:pPr>
        <w:pStyle w:val="aLCPHeading"/>
        <w:rPr>
          <w:sz w:val="96"/>
          <w:szCs w:val="96"/>
        </w:rPr>
      </w:pPr>
      <w:r w:rsidRPr="00D30444">
        <w:rPr>
          <w:sz w:val="96"/>
          <w:szCs w:val="96"/>
        </w:rPr>
        <w:t>Policy</w:t>
      </w:r>
      <w:r w:rsidR="00A0243D" w:rsidRPr="00D30444">
        <w:rPr>
          <w:sz w:val="96"/>
          <w:szCs w:val="96"/>
        </w:rPr>
        <w:t xml:space="preserve"> </w:t>
      </w:r>
    </w:p>
    <w:p w:rsidR="00711BCF" w:rsidRDefault="00711BCF" w:rsidP="00D30444">
      <w:pPr>
        <w:pStyle w:val="aLCPHeading"/>
        <w:jc w:val="left"/>
      </w:pPr>
    </w:p>
    <w:p w:rsidR="003300D7" w:rsidRDefault="003300D7" w:rsidP="003300D7">
      <w:pPr>
        <w:pStyle w:val="aLCPHeading"/>
        <w:jc w:val="left"/>
      </w:pPr>
    </w:p>
    <w:p w:rsidR="00A0243D" w:rsidRDefault="00A0243D" w:rsidP="00A0243D">
      <w:pPr>
        <w:jc w:val="center"/>
        <w:rPr>
          <w:b/>
          <w:sz w:val="44"/>
          <w:u w:val="single"/>
        </w:rPr>
      </w:pPr>
    </w:p>
    <w:p w:rsidR="00711BCF" w:rsidRDefault="00D2698D" w:rsidP="00426E39">
      <w:pPr>
        <w:tabs>
          <w:tab w:val="left" w:pos="4328"/>
        </w:tabs>
        <w:rPr>
          <w:sz w:val="26"/>
          <w:szCs w:val="26"/>
        </w:rPr>
      </w:pPr>
      <w:r>
        <w:rPr>
          <w:sz w:val="26"/>
          <w:szCs w:val="26"/>
        </w:rPr>
        <w:t xml:space="preserve">Reviewed: </w:t>
      </w:r>
      <w:r w:rsidR="00330000">
        <w:rPr>
          <w:sz w:val="26"/>
          <w:szCs w:val="26"/>
        </w:rPr>
        <w:t>Jan 2018</w:t>
      </w:r>
      <w:r w:rsidR="00426E39">
        <w:rPr>
          <w:sz w:val="26"/>
          <w:szCs w:val="26"/>
        </w:rPr>
        <w:tab/>
      </w:r>
    </w:p>
    <w:p w:rsidR="001E7A0D" w:rsidRDefault="00FF3240" w:rsidP="00711BCF">
      <w:pPr>
        <w:rPr>
          <w:sz w:val="26"/>
          <w:szCs w:val="26"/>
        </w:rPr>
      </w:pPr>
      <w:r>
        <w:rPr>
          <w:sz w:val="26"/>
          <w:szCs w:val="26"/>
        </w:rPr>
        <w:t xml:space="preserve">Staff: </w:t>
      </w:r>
      <w:r w:rsidR="00330000">
        <w:rPr>
          <w:sz w:val="26"/>
          <w:szCs w:val="26"/>
        </w:rPr>
        <w:t>Jan 2018</w:t>
      </w:r>
    </w:p>
    <w:p w:rsidR="00711BCF" w:rsidRDefault="001D66DC" w:rsidP="00711BCF">
      <w:pPr>
        <w:rPr>
          <w:sz w:val="26"/>
          <w:szCs w:val="26"/>
        </w:rPr>
      </w:pPr>
      <w:r>
        <w:rPr>
          <w:sz w:val="26"/>
          <w:szCs w:val="26"/>
        </w:rPr>
        <w:t xml:space="preserve">Approved by Governors: </w:t>
      </w:r>
      <w:r w:rsidR="00D2698D">
        <w:rPr>
          <w:sz w:val="26"/>
          <w:szCs w:val="26"/>
        </w:rPr>
        <w:t>__________</w:t>
      </w:r>
    </w:p>
    <w:p w:rsidR="001D66DC" w:rsidRDefault="00711BCF" w:rsidP="00711BCF">
      <w:pPr>
        <w:rPr>
          <w:sz w:val="26"/>
          <w:szCs w:val="26"/>
        </w:rPr>
      </w:pPr>
      <w:r>
        <w:rPr>
          <w:sz w:val="26"/>
          <w:szCs w:val="26"/>
        </w:rPr>
        <w:t xml:space="preserve">Review date: </w:t>
      </w:r>
      <w:r w:rsidR="00330000">
        <w:rPr>
          <w:sz w:val="26"/>
          <w:szCs w:val="26"/>
        </w:rPr>
        <w:t>Jan 2020</w:t>
      </w:r>
    </w:p>
    <w:p w:rsidR="00AC1C6E" w:rsidRDefault="00AC1C6E" w:rsidP="00711BCF">
      <w:pPr>
        <w:rPr>
          <w:sz w:val="26"/>
          <w:szCs w:val="26"/>
        </w:rPr>
      </w:pPr>
    </w:p>
    <w:p w:rsidR="002344FC" w:rsidRPr="00AC1C6E" w:rsidRDefault="002344FC" w:rsidP="00711BCF">
      <w:pPr>
        <w:rPr>
          <w:sz w:val="26"/>
          <w:szCs w:val="26"/>
        </w:rPr>
      </w:pPr>
    </w:p>
    <w:p w:rsidR="003300D7" w:rsidRPr="003300D7" w:rsidRDefault="003300D7" w:rsidP="003300D7">
      <w:pPr>
        <w:rPr>
          <w:rFonts w:cs="Arial"/>
          <w:b/>
          <w:sz w:val="20"/>
          <w:szCs w:val="20"/>
          <w:u w:val="single"/>
          <w:lang w:val="en-US"/>
        </w:rPr>
      </w:pPr>
      <w:r w:rsidRPr="003300D7">
        <w:rPr>
          <w:rFonts w:cs="Arial"/>
          <w:b/>
          <w:sz w:val="20"/>
          <w:szCs w:val="20"/>
          <w:u w:val="single"/>
          <w:lang w:val="en-US"/>
        </w:rPr>
        <w:t>British Values</w:t>
      </w:r>
    </w:p>
    <w:p w:rsidR="003300D7" w:rsidRPr="003300D7" w:rsidRDefault="003300D7" w:rsidP="003300D7">
      <w:pPr>
        <w:rPr>
          <w:rFonts w:cs="Arial"/>
          <w:sz w:val="20"/>
          <w:szCs w:val="20"/>
          <w:lang w:val="en-US"/>
        </w:rPr>
      </w:pPr>
      <w:r w:rsidRPr="003300D7">
        <w:rPr>
          <w:rFonts w:cs="Arial"/>
          <w:sz w:val="20"/>
          <w:szCs w:val="20"/>
          <w:lang w:val="en-US"/>
        </w:rPr>
        <w:t xml:space="preserve">Through its curriculum, extra-curricular activities, teaching and learning this school will promote British values. By doing so, we will ensure that all learners understand the values that have traditionally underpinned British society. The teaching of these values will promote cohesiveness within our school and community. We will prepare pupils for life in England where the population has an increasingly rich diversity of backgrounds, origins, beliefs and cultures by promoting the values on which our society has been built. By teaching pupils these values we will help all to become good citizens of the United Kingdom of Great Britain and Northern Ireland. </w:t>
      </w:r>
    </w:p>
    <w:p w:rsidR="003300D7" w:rsidRPr="003300D7" w:rsidRDefault="003300D7" w:rsidP="003300D7">
      <w:pPr>
        <w:rPr>
          <w:rFonts w:cs="Arial"/>
          <w:sz w:val="20"/>
          <w:szCs w:val="20"/>
          <w:lang w:val="en-US"/>
        </w:rPr>
      </w:pPr>
    </w:p>
    <w:p w:rsidR="003300D7" w:rsidRPr="003300D7" w:rsidRDefault="003300D7" w:rsidP="003300D7">
      <w:pPr>
        <w:keepNext/>
        <w:outlineLvl w:val="1"/>
        <w:rPr>
          <w:b/>
          <w:bCs/>
          <w:sz w:val="20"/>
          <w:szCs w:val="20"/>
          <w:u w:val="single"/>
        </w:rPr>
      </w:pPr>
      <w:r w:rsidRPr="003300D7">
        <w:rPr>
          <w:b/>
          <w:bCs/>
          <w:sz w:val="20"/>
          <w:szCs w:val="20"/>
          <w:u w:val="single"/>
        </w:rPr>
        <w:t>Race Equality and Racial Harassment</w:t>
      </w:r>
    </w:p>
    <w:p w:rsidR="003300D7" w:rsidRPr="003300D7" w:rsidRDefault="003300D7" w:rsidP="003300D7">
      <w:pPr>
        <w:rPr>
          <w:sz w:val="20"/>
          <w:szCs w:val="20"/>
        </w:rPr>
      </w:pPr>
      <w:r w:rsidRPr="003300D7">
        <w:rPr>
          <w:sz w:val="20"/>
          <w:szCs w:val="20"/>
        </w:rPr>
        <w:t>Implicit in all our policies is a belief in race equality and everything will be done to promote this.  We do not tolerate racial harassment.  (Refer to School’s Race Equality and Racial Harassment Policies).</w:t>
      </w:r>
    </w:p>
    <w:p w:rsidR="003300D7" w:rsidRPr="003300D7" w:rsidRDefault="003300D7" w:rsidP="002344FC">
      <w:pPr>
        <w:autoSpaceDE w:val="0"/>
        <w:autoSpaceDN w:val="0"/>
        <w:adjustRightInd w:val="0"/>
        <w:rPr>
          <w:rFonts w:cs="Times-Bold"/>
          <w:b/>
          <w:bCs/>
          <w:sz w:val="20"/>
          <w:szCs w:val="20"/>
          <w:lang w:val="en-US"/>
        </w:rPr>
      </w:pPr>
    </w:p>
    <w:p w:rsidR="002344FC" w:rsidRPr="003300D7" w:rsidRDefault="002344FC" w:rsidP="002344FC">
      <w:pPr>
        <w:autoSpaceDE w:val="0"/>
        <w:autoSpaceDN w:val="0"/>
        <w:adjustRightInd w:val="0"/>
        <w:rPr>
          <w:rFonts w:cs="Times-Bold"/>
          <w:b/>
          <w:bCs/>
          <w:sz w:val="20"/>
          <w:szCs w:val="20"/>
          <w:lang w:val="en-US"/>
        </w:rPr>
      </w:pPr>
      <w:r w:rsidRPr="003300D7">
        <w:rPr>
          <w:rFonts w:cs="Times-Bold"/>
          <w:b/>
          <w:bCs/>
          <w:sz w:val="20"/>
          <w:szCs w:val="20"/>
          <w:lang w:val="en-US"/>
        </w:rPr>
        <w:t>Introduction:</w:t>
      </w:r>
    </w:p>
    <w:p w:rsidR="002344FC" w:rsidRPr="003300D7" w:rsidRDefault="00A52495" w:rsidP="002344FC">
      <w:pPr>
        <w:autoSpaceDE w:val="0"/>
        <w:autoSpaceDN w:val="0"/>
        <w:adjustRightInd w:val="0"/>
        <w:rPr>
          <w:rFonts w:cs="Times-Roman"/>
          <w:sz w:val="20"/>
          <w:szCs w:val="20"/>
          <w:lang w:val="en-US"/>
        </w:rPr>
      </w:pPr>
      <w:r w:rsidRPr="003300D7">
        <w:rPr>
          <w:rFonts w:cs="Times-Roman"/>
          <w:sz w:val="20"/>
          <w:szCs w:val="20"/>
          <w:lang w:val="en-US"/>
        </w:rPr>
        <w:t>Ashleigh</w:t>
      </w:r>
      <w:r w:rsidR="002344FC" w:rsidRPr="003300D7">
        <w:rPr>
          <w:rFonts w:cs="Times-Roman"/>
          <w:sz w:val="20"/>
          <w:szCs w:val="20"/>
          <w:lang w:val="en-US"/>
        </w:rPr>
        <w:t xml:space="preserve"> Primary is committed to supporting the professional development of all staff throughout their career. Every member of staff has a valuable contribution to make in helping all pupils </w:t>
      </w:r>
      <w:proofErr w:type="spellStart"/>
      <w:r w:rsidR="002344FC" w:rsidRPr="003300D7">
        <w:rPr>
          <w:rFonts w:cs="Times-Roman"/>
          <w:sz w:val="20"/>
          <w:szCs w:val="20"/>
          <w:lang w:val="en-US"/>
        </w:rPr>
        <w:t>maximise</w:t>
      </w:r>
      <w:proofErr w:type="spellEnd"/>
      <w:r w:rsidR="002344FC" w:rsidRPr="003300D7">
        <w:rPr>
          <w:rFonts w:cs="Times-Roman"/>
          <w:sz w:val="20"/>
          <w:szCs w:val="20"/>
          <w:lang w:val="en-US"/>
        </w:rPr>
        <w:t xml:space="preserve"> their potential. The commitment to the professional development of staff ensures that we maintain and develop competence, expertise and confidence in delivering a service of the highest quality.</w:t>
      </w:r>
    </w:p>
    <w:p w:rsidR="00A52495" w:rsidRPr="003300D7" w:rsidRDefault="00A52495" w:rsidP="002344FC">
      <w:pPr>
        <w:autoSpaceDE w:val="0"/>
        <w:autoSpaceDN w:val="0"/>
        <w:adjustRightInd w:val="0"/>
        <w:rPr>
          <w:rFonts w:cs="Times-Roman"/>
          <w:sz w:val="20"/>
          <w:szCs w:val="20"/>
          <w:lang w:val="en-US"/>
        </w:rPr>
      </w:pPr>
    </w:p>
    <w:p w:rsidR="002344FC" w:rsidRPr="003300D7" w:rsidRDefault="002344FC" w:rsidP="002344FC">
      <w:pPr>
        <w:autoSpaceDE w:val="0"/>
        <w:autoSpaceDN w:val="0"/>
        <w:adjustRightInd w:val="0"/>
        <w:rPr>
          <w:rFonts w:cs="Times-Bold"/>
          <w:b/>
          <w:bCs/>
          <w:sz w:val="20"/>
          <w:szCs w:val="20"/>
          <w:lang w:val="en-US"/>
        </w:rPr>
      </w:pPr>
      <w:r w:rsidRPr="003300D7">
        <w:rPr>
          <w:rFonts w:cs="Times-Bold"/>
          <w:b/>
          <w:bCs/>
          <w:sz w:val="20"/>
          <w:szCs w:val="20"/>
          <w:lang w:val="en-US"/>
        </w:rPr>
        <w:t>Aims:</w:t>
      </w:r>
    </w:p>
    <w:p w:rsidR="002344FC" w:rsidRPr="003300D7" w:rsidRDefault="002344FC" w:rsidP="003300D7">
      <w:pPr>
        <w:pStyle w:val="ListParagraph"/>
        <w:numPr>
          <w:ilvl w:val="0"/>
          <w:numId w:val="32"/>
        </w:numPr>
        <w:autoSpaceDE w:val="0"/>
        <w:autoSpaceDN w:val="0"/>
        <w:adjustRightInd w:val="0"/>
        <w:rPr>
          <w:rFonts w:cs="Times-Roman"/>
          <w:sz w:val="20"/>
          <w:szCs w:val="20"/>
          <w:lang w:val="en-US"/>
        </w:rPr>
      </w:pPr>
      <w:r w:rsidRPr="003300D7">
        <w:rPr>
          <w:rFonts w:cs="Times-Roman"/>
          <w:sz w:val="20"/>
          <w:szCs w:val="20"/>
          <w:lang w:val="en-US"/>
        </w:rPr>
        <w:t>To improve the quality of children’s learning</w:t>
      </w:r>
    </w:p>
    <w:p w:rsidR="002344FC" w:rsidRPr="003300D7" w:rsidRDefault="002344FC" w:rsidP="003300D7">
      <w:pPr>
        <w:pStyle w:val="ListParagraph"/>
        <w:numPr>
          <w:ilvl w:val="0"/>
          <w:numId w:val="32"/>
        </w:numPr>
        <w:autoSpaceDE w:val="0"/>
        <w:autoSpaceDN w:val="0"/>
        <w:adjustRightInd w:val="0"/>
        <w:rPr>
          <w:rFonts w:cs="Times-Roman"/>
          <w:sz w:val="20"/>
          <w:szCs w:val="20"/>
          <w:lang w:val="en-US"/>
        </w:rPr>
      </w:pPr>
      <w:r w:rsidRPr="003300D7">
        <w:rPr>
          <w:rFonts w:cs="Times-Roman"/>
          <w:sz w:val="20"/>
          <w:szCs w:val="20"/>
          <w:lang w:val="en-US"/>
        </w:rPr>
        <w:t>To improve professional standards</w:t>
      </w:r>
    </w:p>
    <w:p w:rsidR="002344FC" w:rsidRPr="003300D7" w:rsidRDefault="002344FC" w:rsidP="003300D7">
      <w:pPr>
        <w:pStyle w:val="ListParagraph"/>
        <w:numPr>
          <w:ilvl w:val="0"/>
          <w:numId w:val="32"/>
        </w:numPr>
        <w:autoSpaceDE w:val="0"/>
        <w:autoSpaceDN w:val="0"/>
        <w:adjustRightInd w:val="0"/>
        <w:rPr>
          <w:rFonts w:cs="Times-Roman"/>
          <w:sz w:val="20"/>
          <w:szCs w:val="20"/>
          <w:lang w:val="en-US"/>
        </w:rPr>
      </w:pPr>
      <w:r w:rsidRPr="003300D7">
        <w:rPr>
          <w:rFonts w:cs="Times-Roman"/>
          <w:sz w:val="20"/>
          <w:szCs w:val="20"/>
          <w:lang w:val="en-US"/>
        </w:rPr>
        <w:t>To support individual professional development</w:t>
      </w:r>
    </w:p>
    <w:p w:rsidR="002344FC" w:rsidRPr="003300D7" w:rsidRDefault="002344FC" w:rsidP="003300D7">
      <w:pPr>
        <w:pStyle w:val="ListParagraph"/>
        <w:numPr>
          <w:ilvl w:val="0"/>
          <w:numId w:val="32"/>
        </w:numPr>
        <w:autoSpaceDE w:val="0"/>
        <w:autoSpaceDN w:val="0"/>
        <w:adjustRightInd w:val="0"/>
        <w:rPr>
          <w:rFonts w:cs="Times-Roman"/>
          <w:sz w:val="20"/>
          <w:szCs w:val="20"/>
          <w:lang w:val="en-US"/>
        </w:rPr>
      </w:pPr>
      <w:r w:rsidRPr="003300D7">
        <w:rPr>
          <w:rFonts w:cs="Times-Roman"/>
          <w:sz w:val="20"/>
          <w:szCs w:val="20"/>
          <w:lang w:val="en-US"/>
        </w:rPr>
        <w:t>To enable all those associated with the school to share a commitment to the</w:t>
      </w:r>
    </w:p>
    <w:p w:rsidR="002344FC" w:rsidRPr="003300D7" w:rsidRDefault="002344FC" w:rsidP="003300D7">
      <w:pPr>
        <w:pStyle w:val="ListParagraph"/>
        <w:numPr>
          <w:ilvl w:val="0"/>
          <w:numId w:val="32"/>
        </w:numPr>
        <w:autoSpaceDE w:val="0"/>
        <w:autoSpaceDN w:val="0"/>
        <w:adjustRightInd w:val="0"/>
        <w:rPr>
          <w:rFonts w:cs="Times-Roman"/>
          <w:sz w:val="20"/>
          <w:szCs w:val="20"/>
          <w:lang w:val="en-US"/>
        </w:rPr>
      </w:pPr>
      <w:r w:rsidRPr="003300D7">
        <w:rPr>
          <w:rFonts w:cs="Times-Roman"/>
          <w:sz w:val="20"/>
          <w:szCs w:val="20"/>
          <w:lang w:val="en-US"/>
        </w:rPr>
        <w:t>Schools Improvement Plan furthering the schools development</w:t>
      </w:r>
    </w:p>
    <w:p w:rsidR="002344FC" w:rsidRPr="003300D7" w:rsidRDefault="002344FC" w:rsidP="003300D7">
      <w:pPr>
        <w:pStyle w:val="ListParagraph"/>
        <w:numPr>
          <w:ilvl w:val="0"/>
          <w:numId w:val="32"/>
        </w:numPr>
        <w:autoSpaceDE w:val="0"/>
        <w:autoSpaceDN w:val="0"/>
        <w:adjustRightInd w:val="0"/>
        <w:rPr>
          <w:rFonts w:cs="Times-Roman"/>
          <w:sz w:val="20"/>
          <w:szCs w:val="20"/>
          <w:lang w:val="en-US"/>
        </w:rPr>
      </w:pPr>
      <w:r w:rsidRPr="003300D7">
        <w:rPr>
          <w:rFonts w:cs="Times-Roman"/>
          <w:sz w:val="20"/>
          <w:szCs w:val="20"/>
          <w:lang w:val="en-US"/>
        </w:rPr>
        <w:t xml:space="preserve">To create a supportive learning culture which encourages all staff to see their own learning as a </w:t>
      </w:r>
      <w:proofErr w:type="spellStart"/>
      <w:r w:rsidRPr="003300D7">
        <w:rPr>
          <w:rFonts w:cs="Times-Roman"/>
          <w:sz w:val="20"/>
          <w:szCs w:val="20"/>
          <w:lang w:val="en-US"/>
        </w:rPr>
        <w:t>life long</w:t>
      </w:r>
      <w:proofErr w:type="spellEnd"/>
      <w:r w:rsidRPr="003300D7">
        <w:rPr>
          <w:rFonts w:cs="Times-Roman"/>
          <w:sz w:val="20"/>
          <w:szCs w:val="20"/>
          <w:lang w:val="en-US"/>
        </w:rPr>
        <w:t xml:space="preserve"> process based on </w:t>
      </w:r>
      <w:proofErr w:type="spellStart"/>
      <w:r w:rsidRPr="003300D7">
        <w:rPr>
          <w:rFonts w:cs="Times-Roman"/>
          <w:sz w:val="20"/>
          <w:szCs w:val="20"/>
          <w:lang w:val="en-US"/>
        </w:rPr>
        <w:t>self evaluation</w:t>
      </w:r>
      <w:proofErr w:type="spellEnd"/>
    </w:p>
    <w:p w:rsidR="002344FC" w:rsidRPr="003300D7" w:rsidRDefault="002344FC" w:rsidP="003300D7">
      <w:pPr>
        <w:pStyle w:val="ListParagraph"/>
        <w:numPr>
          <w:ilvl w:val="0"/>
          <w:numId w:val="32"/>
        </w:numPr>
        <w:autoSpaceDE w:val="0"/>
        <w:autoSpaceDN w:val="0"/>
        <w:adjustRightInd w:val="0"/>
        <w:rPr>
          <w:rFonts w:cs="Times-Roman"/>
          <w:sz w:val="20"/>
          <w:szCs w:val="20"/>
          <w:lang w:val="en-US"/>
        </w:rPr>
      </w:pPr>
      <w:r w:rsidRPr="003300D7">
        <w:rPr>
          <w:rFonts w:cs="Times-Roman"/>
          <w:sz w:val="20"/>
          <w:szCs w:val="20"/>
          <w:lang w:val="en-US"/>
        </w:rPr>
        <w:t>To addresses the professional and personal needs of staff by providing staff with a wide range of opportunities to maintain and develop their professional expertise and competence</w:t>
      </w:r>
    </w:p>
    <w:p w:rsidR="002344FC" w:rsidRPr="003300D7" w:rsidRDefault="002344FC" w:rsidP="003300D7">
      <w:pPr>
        <w:pStyle w:val="ListParagraph"/>
        <w:numPr>
          <w:ilvl w:val="0"/>
          <w:numId w:val="32"/>
        </w:numPr>
        <w:autoSpaceDE w:val="0"/>
        <w:autoSpaceDN w:val="0"/>
        <w:adjustRightInd w:val="0"/>
        <w:rPr>
          <w:rFonts w:cs="Times-Roman"/>
          <w:sz w:val="20"/>
          <w:szCs w:val="20"/>
          <w:lang w:val="en-US"/>
        </w:rPr>
      </w:pPr>
      <w:r w:rsidRPr="003300D7">
        <w:rPr>
          <w:rFonts w:cs="Times-Roman"/>
          <w:sz w:val="20"/>
          <w:szCs w:val="20"/>
          <w:lang w:val="en-US"/>
        </w:rPr>
        <w:t>To implement national and local authority policies and priorities</w:t>
      </w:r>
    </w:p>
    <w:p w:rsidR="002344FC" w:rsidRPr="003300D7" w:rsidRDefault="002344FC" w:rsidP="003300D7">
      <w:pPr>
        <w:pStyle w:val="ListParagraph"/>
        <w:numPr>
          <w:ilvl w:val="0"/>
          <w:numId w:val="32"/>
        </w:numPr>
        <w:autoSpaceDE w:val="0"/>
        <w:autoSpaceDN w:val="0"/>
        <w:adjustRightInd w:val="0"/>
        <w:rPr>
          <w:rFonts w:cs="Times-Roman"/>
          <w:sz w:val="20"/>
          <w:szCs w:val="20"/>
          <w:lang w:val="en-US"/>
        </w:rPr>
      </w:pPr>
      <w:r w:rsidRPr="003300D7">
        <w:rPr>
          <w:rFonts w:cs="Times-Roman"/>
          <w:sz w:val="20"/>
          <w:szCs w:val="20"/>
          <w:lang w:val="en-US"/>
        </w:rPr>
        <w:t>To encourage staff to reflect on their own good practice and to share this with colleagues</w:t>
      </w:r>
    </w:p>
    <w:p w:rsidR="002344FC" w:rsidRPr="003300D7" w:rsidRDefault="002344FC" w:rsidP="003300D7">
      <w:pPr>
        <w:pStyle w:val="ListParagraph"/>
        <w:numPr>
          <w:ilvl w:val="0"/>
          <w:numId w:val="32"/>
        </w:numPr>
        <w:autoSpaceDE w:val="0"/>
        <w:autoSpaceDN w:val="0"/>
        <w:adjustRightInd w:val="0"/>
        <w:rPr>
          <w:rFonts w:cs="Times-Roman"/>
          <w:sz w:val="20"/>
          <w:szCs w:val="20"/>
          <w:lang w:val="en-US"/>
        </w:rPr>
      </w:pPr>
      <w:r w:rsidRPr="003300D7">
        <w:rPr>
          <w:rFonts w:cs="Times-Roman"/>
          <w:sz w:val="20"/>
          <w:szCs w:val="20"/>
          <w:lang w:val="en-US"/>
        </w:rPr>
        <w:t>To create a climate of continuous support for staff and respect for individuals within and across the school</w:t>
      </w:r>
    </w:p>
    <w:p w:rsidR="002344FC" w:rsidRPr="003300D7" w:rsidRDefault="002344FC" w:rsidP="003300D7">
      <w:pPr>
        <w:pStyle w:val="ListParagraph"/>
        <w:numPr>
          <w:ilvl w:val="0"/>
          <w:numId w:val="32"/>
        </w:numPr>
        <w:autoSpaceDE w:val="0"/>
        <w:autoSpaceDN w:val="0"/>
        <w:adjustRightInd w:val="0"/>
        <w:rPr>
          <w:rFonts w:cs="Times-Roman"/>
          <w:sz w:val="20"/>
          <w:szCs w:val="20"/>
          <w:lang w:val="en-US"/>
        </w:rPr>
      </w:pPr>
      <w:r w:rsidRPr="003300D7">
        <w:rPr>
          <w:rFonts w:cs="Times-Roman"/>
          <w:sz w:val="20"/>
          <w:szCs w:val="20"/>
          <w:lang w:val="en-US"/>
        </w:rPr>
        <w:t>To maintain and enhances staff motivation, job satisfaction and confidence</w:t>
      </w:r>
    </w:p>
    <w:p w:rsidR="002344FC" w:rsidRPr="003300D7" w:rsidRDefault="00D6335F" w:rsidP="003300D7">
      <w:pPr>
        <w:pStyle w:val="ListParagraph"/>
        <w:numPr>
          <w:ilvl w:val="0"/>
          <w:numId w:val="32"/>
        </w:numPr>
        <w:autoSpaceDE w:val="0"/>
        <w:autoSpaceDN w:val="0"/>
        <w:adjustRightInd w:val="0"/>
        <w:rPr>
          <w:rFonts w:cs="Times-Roman"/>
          <w:sz w:val="20"/>
          <w:szCs w:val="20"/>
          <w:lang w:val="en-US"/>
        </w:rPr>
      </w:pPr>
      <w:r w:rsidRPr="003300D7">
        <w:rPr>
          <w:rFonts w:cs="Times-Roman"/>
          <w:sz w:val="20"/>
          <w:szCs w:val="20"/>
          <w:lang w:val="en-US"/>
        </w:rPr>
        <w:t>To enable focu</w:t>
      </w:r>
      <w:r w:rsidR="002344FC" w:rsidRPr="003300D7">
        <w:rPr>
          <w:rFonts w:cs="Times-Roman"/>
          <w:sz w:val="20"/>
          <w:szCs w:val="20"/>
          <w:lang w:val="en-US"/>
        </w:rPr>
        <w:t>sed and high quality feedback to be made to staff about their performance, about their strengths and areas for further development, and how their development needs can best be satisfied</w:t>
      </w:r>
    </w:p>
    <w:p w:rsidR="00A52495" w:rsidRPr="003300D7" w:rsidRDefault="00A52495" w:rsidP="002344FC">
      <w:pPr>
        <w:autoSpaceDE w:val="0"/>
        <w:autoSpaceDN w:val="0"/>
        <w:adjustRightInd w:val="0"/>
        <w:rPr>
          <w:rFonts w:cs="Times-Roman"/>
          <w:sz w:val="20"/>
          <w:szCs w:val="20"/>
          <w:lang w:val="en-US"/>
        </w:rPr>
      </w:pPr>
    </w:p>
    <w:p w:rsidR="002344FC" w:rsidRPr="003300D7" w:rsidRDefault="002344FC" w:rsidP="002344FC">
      <w:pPr>
        <w:autoSpaceDE w:val="0"/>
        <w:autoSpaceDN w:val="0"/>
        <w:adjustRightInd w:val="0"/>
        <w:rPr>
          <w:rFonts w:cs="Times-Bold"/>
          <w:b/>
          <w:bCs/>
          <w:sz w:val="20"/>
          <w:szCs w:val="20"/>
          <w:lang w:val="en-US"/>
        </w:rPr>
      </w:pPr>
      <w:r w:rsidRPr="003300D7">
        <w:rPr>
          <w:rFonts w:cs="Times-Bold"/>
          <w:b/>
          <w:bCs/>
          <w:sz w:val="20"/>
          <w:szCs w:val="20"/>
          <w:lang w:val="en-US"/>
        </w:rPr>
        <w:t>In school training:</w:t>
      </w:r>
    </w:p>
    <w:p w:rsidR="002344FC" w:rsidRPr="003300D7" w:rsidRDefault="002344FC" w:rsidP="002344FC">
      <w:pPr>
        <w:autoSpaceDE w:val="0"/>
        <w:autoSpaceDN w:val="0"/>
        <w:adjustRightInd w:val="0"/>
        <w:rPr>
          <w:rFonts w:cs="Times-Roman"/>
          <w:sz w:val="20"/>
          <w:szCs w:val="20"/>
          <w:lang w:val="en-US"/>
        </w:rPr>
      </w:pPr>
      <w:r w:rsidRPr="003300D7">
        <w:rPr>
          <w:rFonts w:cs="Times-Roman"/>
          <w:sz w:val="20"/>
          <w:szCs w:val="20"/>
          <w:lang w:val="en-US"/>
        </w:rPr>
        <w:t xml:space="preserve">This takes place as part of Staff Meetings held weekly on a </w:t>
      </w:r>
      <w:r w:rsidR="003300D7">
        <w:rPr>
          <w:rFonts w:cs="Times-Roman"/>
          <w:sz w:val="20"/>
          <w:szCs w:val="20"/>
          <w:lang w:val="en-US"/>
        </w:rPr>
        <w:t>Wednesday</w:t>
      </w:r>
      <w:r w:rsidRPr="003300D7">
        <w:rPr>
          <w:rFonts w:cs="Times-Roman"/>
          <w:sz w:val="20"/>
          <w:szCs w:val="20"/>
          <w:lang w:val="en-US"/>
        </w:rPr>
        <w:t xml:space="preserve"> between 3.30 and 4.45. The </w:t>
      </w:r>
      <w:proofErr w:type="spellStart"/>
      <w:r w:rsidRPr="003300D7">
        <w:rPr>
          <w:rFonts w:cs="Times-Roman"/>
          <w:sz w:val="20"/>
          <w:szCs w:val="20"/>
          <w:lang w:val="en-US"/>
        </w:rPr>
        <w:t>programme</w:t>
      </w:r>
      <w:proofErr w:type="spellEnd"/>
      <w:r w:rsidRPr="003300D7">
        <w:rPr>
          <w:rFonts w:cs="Times-Roman"/>
          <w:sz w:val="20"/>
          <w:szCs w:val="20"/>
          <w:lang w:val="en-US"/>
        </w:rPr>
        <w:t xml:space="preserve"> for INSET is </w:t>
      </w:r>
      <w:proofErr w:type="spellStart"/>
      <w:r w:rsidRPr="003300D7">
        <w:rPr>
          <w:rFonts w:cs="Times-Roman"/>
          <w:sz w:val="20"/>
          <w:szCs w:val="20"/>
          <w:lang w:val="en-US"/>
        </w:rPr>
        <w:t>organised</w:t>
      </w:r>
      <w:proofErr w:type="spellEnd"/>
      <w:r w:rsidRPr="003300D7">
        <w:rPr>
          <w:rFonts w:cs="Times-Roman"/>
          <w:sz w:val="20"/>
          <w:szCs w:val="20"/>
          <w:lang w:val="en-US"/>
        </w:rPr>
        <w:t xml:space="preserve"> by the Head Teacher and Deputy Head Teacher and is determined by the school’s priorities from the School Improvement Plan and the needs of the school at a</w:t>
      </w:r>
      <w:r w:rsidR="00A52495" w:rsidRPr="003300D7">
        <w:rPr>
          <w:rFonts w:cs="Times-Roman"/>
          <w:sz w:val="20"/>
          <w:szCs w:val="20"/>
          <w:lang w:val="en-US"/>
        </w:rPr>
        <w:t xml:space="preserve"> </w:t>
      </w:r>
      <w:r w:rsidRPr="003300D7">
        <w:rPr>
          <w:rFonts w:cs="Times-Roman"/>
          <w:sz w:val="20"/>
          <w:szCs w:val="20"/>
          <w:lang w:val="en-US"/>
        </w:rPr>
        <w:t>given time. The meetings are chaired and led by either members of staff responsible for a management area or by outside speakers with specialist expertise.</w:t>
      </w:r>
    </w:p>
    <w:p w:rsidR="002344FC" w:rsidRPr="003300D7" w:rsidRDefault="002344FC" w:rsidP="002344FC">
      <w:pPr>
        <w:autoSpaceDE w:val="0"/>
        <w:autoSpaceDN w:val="0"/>
        <w:adjustRightInd w:val="0"/>
        <w:rPr>
          <w:rFonts w:cs="Times-Roman"/>
          <w:sz w:val="20"/>
          <w:szCs w:val="20"/>
          <w:lang w:val="en-US"/>
        </w:rPr>
      </w:pPr>
      <w:r w:rsidRPr="003300D7">
        <w:rPr>
          <w:rFonts w:cs="Times-Roman"/>
          <w:sz w:val="20"/>
          <w:szCs w:val="20"/>
          <w:lang w:val="en-US"/>
        </w:rPr>
        <w:t xml:space="preserve">The Leadership Team also </w:t>
      </w:r>
      <w:r w:rsidR="00F631A1" w:rsidRPr="003300D7">
        <w:rPr>
          <w:rFonts w:cs="Times-Roman"/>
          <w:sz w:val="20"/>
          <w:szCs w:val="20"/>
          <w:lang w:val="en-US"/>
        </w:rPr>
        <w:t>meets</w:t>
      </w:r>
      <w:r w:rsidRPr="003300D7">
        <w:rPr>
          <w:rFonts w:cs="Times-Roman"/>
          <w:sz w:val="20"/>
          <w:szCs w:val="20"/>
          <w:lang w:val="en-US"/>
        </w:rPr>
        <w:t xml:space="preserve"> </w:t>
      </w:r>
      <w:r w:rsidR="00F631A1" w:rsidRPr="003300D7">
        <w:rPr>
          <w:rFonts w:cs="Times-Roman"/>
          <w:sz w:val="20"/>
          <w:szCs w:val="20"/>
          <w:lang w:val="en-US"/>
        </w:rPr>
        <w:t>weekly</w:t>
      </w:r>
      <w:r w:rsidR="003300D7">
        <w:rPr>
          <w:rFonts w:cs="Times-Roman"/>
          <w:sz w:val="20"/>
          <w:szCs w:val="20"/>
          <w:lang w:val="en-US"/>
        </w:rPr>
        <w:t xml:space="preserve"> (Monday/ Tuesday lunchtimes)</w:t>
      </w:r>
      <w:r w:rsidR="00F631A1" w:rsidRPr="003300D7">
        <w:rPr>
          <w:rFonts w:cs="Times-Roman"/>
          <w:sz w:val="20"/>
          <w:szCs w:val="20"/>
          <w:lang w:val="en-US"/>
        </w:rPr>
        <w:t xml:space="preserve"> as</w:t>
      </w:r>
      <w:r w:rsidRPr="003300D7">
        <w:rPr>
          <w:rFonts w:cs="Times-Roman"/>
          <w:sz w:val="20"/>
          <w:szCs w:val="20"/>
          <w:lang w:val="en-US"/>
        </w:rPr>
        <w:t xml:space="preserve"> a smaller group considering</w:t>
      </w:r>
      <w:r w:rsidR="00A52495" w:rsidRPr="003300D7">
        <w:rPr>
          <w:rFonts w:cs="Times-Roman"/>
          <w:sz w:val="20"/>
          <w:szCs w:val="20"/>
          <w:lang w:val="en-US"/>
        </w:rPr>
        <w:t xml:space="preserve"> </w:t>
      </w:r>
      <w:r w:rsidRPr="003300D7">
        <w:rPr>
          <w:rFonts w:cs="Times-Roman"/>
          <w:sz w:val="20"/>
          <w:szCs w:val="20"/>
          <w:lang w:val="en-US"/>
        </w:rPr>
        <w:t>specific issues and often reporting back to the full staff at a later date.</w:t>
      </w:r>
    </w:p>
    <w:p w:rsidR="002344FC" w:rsidRPr="003300D7" w:rsidRDefault="003300D7" w:rsidP="002344FC">
      <w:pPr>
        <w:autoSpaceDE w:val="0"/>
        <w:autoSpaceDN w:val="0"/>
        <w:adjustRightInd w:val="0"/>
        <w:rPr>
          <w:rFonts w:cs="Times-Roman"/>
          <w:sz w:val="20"/>
          <w:szCs w:val="20"/>
          <w:lang w:val="en-US"/>
        </w:rPr>
      </w:pPr>
      <w:r>
        <w:rPr>
          <w:rFonts w:cs="Times-Roman"/>
          <w:sz w:val="20"/>
          <w:szCs w:val="20"/>
          <w:lang w:val="en-US"/>
        </w:rPr>
        <w:t>Welfare</w:t>
      </w:r>
      <w:r w:rsidR="002344FC" w:rsidRPr="003300D7">
        <w:rPr>
          <w:rFonts w:cs="Times-Roman"/>
          <w:sz w:val="20"/>
          <w:szCs w:val="20"/>
          <w:lang w:val="en-US"/>
        </w:rPr>
        <w:t xml:space="preserve"> assistants have</w:t>
      </w:r>
      <w:r w:rsidR="00A52495" w:rsidRPr="003300D7">
        <w:rPr>
          <w:rFonts w:cs="Times-Roman"/>
          <w:sz w:val="20"/>
          <w:szCs w:val="20"/>
          <w:lang w:val="en-US"/>
        </w:rPr>
        <w:t xml:space="preserve"> monthly</w:t>
      </w:r>
      <w:r w:rsidR="002344FC" w:rsidRPr="003300D7">
        <w:rPr>
          <w:rFonts w:cs="Times-Roman"/>
          <w:sz w:val="20"/>
          <w:szCs w:val="20"/>
          <w:lang w:val="en-US"/>
        </w:rPr>
        <w:t xml:space="preserve"> meetings where INSET is often a focus.</w:t>
      </w:r>
    </w:p>
    <w:p w:rsidR="002344FC" w:rsidRPr="003300D7" w:rsidRDefault="002344FC" w:rsidP="002344FC">
      <w:pPr>
        <w:autoSpaceDE w:val="0"/>
        <w:autoSpaceDN w:val="0"/>
        <w:adjustRightInd w:val="0"/>
        <w:rPr>
          <w:rFonts w:cs="Times-Roman"/>
          <w:sz w:val="20"/>
          <w:szCs w:val="20"/>
          <w:lang w:val="en-US"/>
        </w:rPr>
      </w:pPr>
      <w:r w:rsidRPr="003300D7">
        <w:rPr>
          <w:rFonts w:cs="Times-Roman"/>
          <w:sz w:val="20"/>
          <w:szCs w:val="20"/>
          <w:lang w:val="en-US"/>
        </w:rPr>
        <w:t>These meetings give opportunity to share good practice as well as to report ba</w:t>
      </w:r>
      <w:r w:rsidR="00A52495" w:rsidRPr="003300D7">
        <w:rPr>
          <w:rFonts w:cs="Times-Roman"/>
          <w:sz w:val="20"/>
          <w:szCs w:val="20"/>
          <w:lang w:val="en-US"/>
        </w:rPr>
        <w:t xml:space="preserve">ck on any inset training. These </w:t>
      </w:r>
      <w:r w:rsidRPr="003300D7">
        <w:rPr>
          <w:rFonts w:cs="Times-Roman"/>
          <w:sz w:val="20"/>
          <w:szCs w:val="20"/>
          <w:lang w:val="en-US"/>
        </w:rPr>
        <w:t>meetings are incredibly valuable and</w:t>
      </w:r>
      <w:r w:rsidR="00A52495" w:rsidRPr="003300D7">
        <w:rPr>
          <w:rFonts w:cs="Times-Roman"/>
          <w:sz w:val="20"/>
          <w:szCs w:val="20"/>
          <w:lang w:val="en-US"/>
        </w:rPr>
        <w:t xml:space="preserve"> </w:t>
      </w:r>
      <w:r w:rsidRPr="003300D7">
        <w:rPr>
          <w:rFonts w:cs="Times-Roman"/>
          <w:sz w:val="20"/>
          <w:szCs w:val="20"/>
          <w:lang w:val="en-US"/>
        </w:rPr>
        <w:t>any handouts etc. from courses are stored in the INSET folder stored in the</w:t>
      </w:r>
      <w:r w:rsidR="00A52495" w:rsidRPr="003300D7">
        <w:rPr>
          <w:rFonts w:cs="Times-Roman"/>
          <w:sz w:val="20"/>
          <w:szCs w:val="20"/>
          <w:lang w:val="en-US"/>
        </w:rPr>
        <w:t xml:space="preserve"> PPA</w:t>
      </w:r>
      <w:r w:rsidRPr="003300D7">
        <w:rPr>
          <w:rFonts w:cs="Times-Roman"/>
          <w:sz w:val="20"/>
          <w:szCs w:val="20"/>
          <w:lang w:val="en-US"/>
        </w:rPr>
        <w:t xml:space="preserve"> </w:t>
      </w:r>
      <w:proofErr w:type="gramStart"/>
      <w:r w:rsidRPr="003300D7">
        <w:rPr>
          <w:rFonts w:cs="Times-Roman"/>
          <w:sz w:val="20"/>
          <w:szCs w:val="20"/>
          <w:lang w:val="en-US"/>
        </w:rPr>
        <w:t>Room .</w:t>
      </w:r>
      <w:proofErr w:type="gramEnd"/>
    </w:p>
    <w:p w:rsidR="003300D7" w:rsidRPr="003300D7" w:rsidRDefault="003300D7" w:rsidP="002344FC">
      <w:pPr>
        <w:autoSpaceDE w:val="0"/>
        <w:autoSpaceDN w:val="0"/>
        <w:adjustRightInd w:val="0"/>
        <w:rPr>
          <w:rFonts w:cs="Times-Roman"/>
          <w:sz w:val="20"/>
          <w:szCs w:val="20"/>
          <w:lang w:val="en-US"/>
        </w:rPr>
      </w:pPr>
    </w:p>
    <w:p w:rsidR="002344FC" w:rsidRPr="003300D7" w:rsidRDefault="002344FC" w:rsidP="002344FC">
      <w:pPr>
        <w:autoSpaceDE w:val="0"/>
        <w:autoSpaceDN w:val="0"/>
        <w:adjustRightInd w:val="0"/>
        <w:rPr>
          <w:rFonts w:cs="Times-Bold"/>
          <w:b/>
          <w:bCs/>
          <w:sz w:val="20"/>
          <w:szCs w:val="20"/>
          <w:lang w:val="en-US"/>
        </w:rPr>
      </w:pPr>
      <w:r w:rsidRPr="003300D7">
        <w:rPr>
          <w:rFonts w:cs="Times-Bold"/>
          <w:b/>
          <w:bCs/>
          <w:sz w:val="20"/>
          <w:szCs w:val="20"/>
          <w:lang w:val="en-US"/>
        </w:rPr>
        <w:t>Training from the LA</w:t>
      </w:r>
      <w:r w:rsidR="003300D7">
        <w:rPr>
          <w:rFonts w:cs="Times-Bold"/>
          <w:b/>
          <w:bCs/>
          <w:sz w:val="20"/>
          <w:szCs w:val="20"/>
          <w:lang w:val="en-US"/>
        </w:rPr>
        <w:t xml:space="preserve"> and SiG5 school improvement group</w:t>
      </w:r>
      <w:r w:rsidRPr="003300D7">
        <w:rPr>
          <w:rFonts w:cs="Times-Bold"/>
          <w:b/>
          <w:bCs/>
          <w:sz w:val="20"/>
          <w:szCs w:val="20"/>
          <w:lang w:val="en-US"/>
        </w:rPr>
        <w:t>:</w:t>
      </w:r>
    </w:p>
    <w:p w:rsidR="002344FC" w:rsidRPr="003300D7" w:rsidRDefault="002344FC" w:rsidP="002344FC">
      <w:pPr>
        <w:autoSpaceDE w:val="0"/>
        <w:autoSpaceDN w:val="0"/>
        <w:adjustRightInd w:val="0"/>
        <w:rPr>
          <w:rFonts w:cs="Times-Roman"/>
          <w:sz w:val="20"/>
          <w:szCs w:val="20"/>
          <w:lang w:val="en-US"/>
        </w:rPr>
      </w:pPr>
      <w:r w:rsidRPr="003300D7">
        <w:rPr>
          <w:rFonts w:cs="Times-Roman"/>
          <w:sz w:val="20"/>
          <w:szCs w:val="20"/>
          <w:lang w:val="en-US"/>
        </w:rPr>
        <w:t xml:space="preserve">The Educational services work in partnership with </w:t>
      </w:r>
      <w:r w:rsidR="00A52495" w:rsidRPr="003300D7">
        <w:rPr>
          <w:rFonts w:cs="Times-Roman"/>
          <w:sz w:val="20"/>
          <w:szCs w:val="20"/>
          <w:lang w:val="en-US"/>
        </w:rPr>
        <w:t>Ashleigh</w:t>
      </w:r>
      <w:r w:rsidRPr="003300D7">
        <w:rPr>
          <w:rFonts w:cs="Times-Roman"/>
          <w:sz w:val="20"/>
          <w:szCs w:val="20"/>
          <w:lang w:val="en-US"/>
        </w:rPr>
        <w:t xml:space="preserve"> and ensure that staff are able to access a full range of appropriate opportunities. They support and facilitates the continuing professional development of all staff through</w:t>
      </w:r>
      <w:r w:rsidR="003300D7">
        <w:rPr>
          <w:rFonts w:cs="Times-Roman"/>
          <w:sz w:val="20"/>
          <w:szCs w:val="20"/>
          <w:lang w:val="en-US"/>
        </w:rPr>
        <w:t xml:space="preserve"> </w:t>
      </w:r>
      <w:r w:rsidRPr="003300D7">
        <w:rPr>
          <w:rFonts w:cs="Times-Roman"/>
          <w:sz w:val="20"/>
          <w:szCs w:val="20"/>
          <w:lang w:val="en-US"/>
        </w:rPr>
        <w:t xml:space="preserve">the provision of </w:t>
      </w:r>
      <w:proofErr w:type="gramStart"/>
      <w:r w:rsidRPr="003300D7">
        <w:rPr>
          <w:rFonts w:cs="Times-Roman"/>
          <w:sz w:val="20"/>
          <w:szCs w:val="20"/>
          <w:lang w:val="en-US"/>
        </w:rPr>
        <w:t>resources ,</w:t>
      </w:r>
      <w:proofErr w:type="gramEnd"/>
      <w:r w:rsidRPr="003300D7">
        <w:rPr>
          <w:rFonts w:cs="Times-Roman"/>
          <w:sz w:val="20"/>
          <w:szCs w:val="20"/>
          <w:lang w:val="en-US"/>
        </w:rPr>
        <w:t xml:space="preserve"> training, monitoring the effectiveness of school CPD and through regular communication with the CPD coordinator.</w:t>
      </w:r>
    </w:p>
    <w:p w:rsidR="002344FC" w:rsidRPr="003300D7" w:rsidRDefault="002344FC" w:rsidP="002344FC">
      <w:pPr>
        <w:autoSpaceDE w:val="0"/>
        <w:autoSpaceDN w:val="0"/>
        <w:adjustRightInd w:val="0"/>
        <w:rPr>
          <w:rFonts w:cs="Times-Bold"/>
          <w:b/>
          <w:bCs/>
          <w:sz w:val="20"/>
          <w:szCs w:val="20"/>
          <w:lang w:val="en-US"/>
        </w:rPr>
      </w:pPr>
    </w:p>
    <w:p w:rsidR="002344FC" w:rsidRPr="003300D7" w:rsidRDefault="002344FC" w:rsidP="002344FC">
      <w:pPr>
        <w:autoSpaceDE w:val="0"/>
        <w:autoSpaceDN w:val="0"/>
        <w:adjustRightInd w:val="0"/>
        <w:rPr>
          <w:rFonts w:cs="Times-Bold"/>
          <w:b/>
          <w:bCs/>
          <w:sz w:val="20"/>
          <w:szCs w:val="20"/>
          <w:lang w:val="en-US"/>
        </w:rPr>
      </w:pPr>
      <w:r w:rsidRPr="003300D7">
        <w:rPr>
          <w:rFonts w:cs="Times-Bold"/>
          <w:b/>
          <w:bCs/>
          <w:sz w:val="20"/>
          <w:szCs w:val="20"/>
          <w:lang w:val="en-US"/>
        </w:rPr>
        <w:t>Performance Management Meetings:</w:t>
      </w:r>
    </w:p>
    <w:p w:rsidR="002344FC" w:rsidRPr="003300D7" w:rsidRDefault="002344FC" w:rsidP="002344FC">
      <w:pPr>
        <w:autoSpaceDE w:val="0"/>
        <w:autoSpaceDN w:val="0"/>
        <w:adjustRightInd w:val="0"/>
        <w:rPr>
          <w:rFonts w:cs="Times-Roman"/>
          <w:sz w:val="20"/>
          <w:szCs w:val="20"/>
          <w:lang w:val="en-US"/>
        </w:rPr>
      </w:pPr>
      <w:r w:rsidRPr="003300D7">
        <w:rPr>
          <w:rFonts w:cs="Times-Roman"/>
          <w:sz w:val="20"/>
          <w:szCs w:val="20"/>
          <w:lang w:val="en-US"/>
        </w:rPr>
        <w:t xml:space="preserve">These are held annually and are a formal requirement. They commence with self-evaluation of performance and then a focus on future aspirations and how these feed directly into the schools Improvement Plan. Teaching </w:t>
      </w:r>
      <w:r w:rsidRPr="003300D7">
        <w:rPr>
          <w:rFonts w:cs="Times-Roman"/>
          <w:sz w:val="20"/>
          <w:szCs w:val="20"/>
          <w:lang w:val="en-US"/>
        </w:rPr>
        <w:lastRenderedPageBreak/>
        <w:t>Standards assist teachers in focusing on their performance and in planning for future targets. Training that supports the School Improvement Plan will be identified at this meeting. The review itself is part of and assists in the maintenance of the teacher’s CPD profile.</w:t>
      </w:r>
    </w:p>
    <w:p w:rsidR="002344FC" w:rsidRPr="003300D7" w:rsidRDefault="002344FC" w:rsidP="002344FC">
      <w:pPr>
        <w:autoSpaceDE w:val="0"/>
        <w:autoSpaceDN w:val="0"/>
        <w:adjustRightInd w:val="0"/>
        <w:rPr>
          <w:rFonts w:cs="Times-Roman"/>
          <w:sz w:val="20"/>
          <w:szCs w:val="20"/>
          <w:lang w:val="en-US"/>
        </w:rPr>
      </w:pPr>
      <w:r w:rsidRPr="003300D7">
        <w:rPr>
          <w:rFonts w:cs="Times-Roman"/>
          <w:sz w:val="20"/>
          <w:szCs w:val="20"/>
          <w:lang w:val="en-US"/>
        </w:rPr>
        <w:t>The review of the past year includes the consideration of the extent to which the previously agreed targets have been achieved and establishing the targets for the following year.</w:t>
      </w:r>
    </w:p>
    <w:p w:rsidR="002344FC" w:rsidRPr="003300D7" w:rsidRDefault="002344FC" w:rsidP="002344FC">
      <w:pPr>
        <w:autoSpaceDE w:val="0"/>
        <w:autoSpaceDN w:val="0"/>
        <w:adjustRightInd w:val="0"/>
        <w:rPr>
          <w:rFonts w:cs="Times-Roman"/>
          <w:sz w:val="20"/>
          <w:szCs w:val="20"/>
          <w:lang w:val="en-US"/>
        </w:rPr>
      </w:pPr>
      <w:r w:rsidRPr="003300D7">
        <w:rPr>
          <w:rFonts w:cs="Times-Roman"/>
          <w:sz w:val="20"/>
          <w:szCs w:val="20"/>
          <w:lang w:val="en-US"/>
        </w:rPr>
        <w:t xml:space="preserve">A list of overall training needs is prepared and kept for </w:t>
      </w:r>
      <w:proofErr w:type="spellStart"/>
      <w:r w:rsidRPr="003300D7">
        <w:rPr>
          <w:rFonts w:cs="Times-Roman"/>
          <w:sz w:val="20"/>
          <w:szCs w:val="20"/>
          <w:lang w:val="en-US"/>
        </w:rPr>
        <w:t>actioning</w:t>
      </w:r>
      <w:proofErr w:type="spellEnd"/>
      <w:r w:rsidRPr="003300D7">
        <w:rPr>
          <w:rFonts w:cs="Times-Roman"/>
          <w:sz w:val="20"/>
          <w:szCs w:val="20"/>
          <w:lang w:val="en-US"/>
        </w:rPr>
        <w:t xml:space="preserve"> by the CPD Co-</w:t>
      </w:r>
      <w:proofErr w:type="spellStart"/>
      <w:r w:rsidRPr="003300D7">
        <w:rPr>
          <w:rFonts w:cs="Times-Roman"/>
          <w:sz w:val="20"/>
          <w:szCs w:val="20"/>
          <w:lang w:val="en-US"/>
        </w:rPr>
        <w:t>ordinator</w:t>
      </w:r>
      <w:proofErr w:type="spellEnd"/>
      <w:r w:rsidRPr="003300D7">
        <w:rPr>
          <w:rFonts w:cs="Times-Roman"/>
          <w:sz w:val="20"/>
          <w:szCs w:val="20"/>
          <w:lang w:val="en-US"/>
        </w:rPr>
        <w:t>.</w:t>
      </w:r>
    </w:p>
    <w:p w:rsidR="002344FC" w:rsidRPr="003300D7" w:rsidRDefault="002344FC" w:rsidP="002344FC">
      <w:pPr>
        <w:autoSpaceDE w:val="0"/>
        <w:autoSpaceDN w:val="0"/>
        <w:adjustRightInd w:val="0"/>
        <w:rPr>
          <w:rFonts w:cs="Times-Roman"/>
          <w:sz w:val="20"/>
          <w:szCs w:val="20"/>
          <w:lang w:val="en-US"/>
        </w:rPr>
      </w:pPr>
    </w:p>
    <w:p w:rsidR="002344FC" w:rsidRPr="003300D7" w:rsidRDefault="002344FC" w:rsidP="002344FC">
      <w:pPr>
        <w:autoSpaceDE w:val="0"/>
        <w:autoSpaceDN w:val="0"/>
        <w:adjustRightInd w:val="0"/>
        <w:rPr>
          <w:rFonts w:cs="Times-Bold"/>
          <w:b/>
          <w:bCs/>
          <w:sz w:val="20"/>
          <w:szCs w:val="20"/>
          <w:lang w:val="en-US"/>
        </w:rPr>
      </w:pPr>
      <w:r w:rsidRPr="003300D7">
        <w:rPr>
          <w:rFonts w:cs="Times-Bold"/>
          <w:b/>
          <w:bCs/>
          <w:sz w:val="20"/>
          <w:szCs w:val="20"/>
          <w:lang w:val="en-US"/>
        </w:rPr>
        <w:t>Newly Qualified Teacher Induction:</w:t>
      </w:r>
    </w:p>
    <w:p w:rsidR="002344FC" w:rsidRPr="003300D7" w:rsidRDefault="002344FC" w:rsidP="002344FC">
      <w:pPr>
        <w:autoSpaceDE w:val="0"/>
        <w:autoSpaceDN w:val="0"/>
        <w:adjustRightInd w:val="0"/>
        <w:rPr>
          <w:rFonts w:cs="Times-Roman"/>
          <w:sz w:val="20"/>
          <w:szCs w:val="20"/>
          <w:lang w:val="en-US"/>
        </w:rPr>
      </w:pPr>
      <w:r w:rsidRPr="003300D7">
        <w:rPr>
          <w:rFonts w:cs="Times-Roman"/>
          <w:sz w:val="20"/>
          <w:szCs w:val="20"/>
          <w:lang w:val="en-US"/>
        </w:rPr>
        <w:t xml:space="preserve">New teachers should </w:t>
      </w:r>
      <w:proofErr w:type="spellStart"/>
      <w:r w:rsidRPr="003300D7">
        <w:rPr>
          <w:rFonts w:cs="Times-Roman"/>
          <w:sz w:val="20"/>
          <w:szCs w:val="20"/>
          <w:lang w:val="en-US"/>
        </w:rPr>
        <w:t>familiarise</w:t>
      </w:r>
      <w:proofErr w:type="spellEnd"/>
      <w:r w:rsidRPr="003300D7">
        <w:rPr>
          <w:rFonts w:cs="Times-Roman"/>
          <w:sz w:val="20"/>
          <w:szCs w:val="20"/>
          <w:lang w:val="en-US"/>
        </w:rPr>
        <w:t xml:space="preserve"> themselves with the school handbook and school policies. A mentor is allocated to any new staff who will hold regular meetings to discuss professional progress within the school. Additional provision is made for them to:</w:t>
      </w:r>
    </w:p>
    <w:p w:rsidR="002344FC" w:rsidRPr="00F30029" w:rsidRDefault="002344FC" w:rsidP="00F30029">
      <w:pPr>
        <w:pStyle w:val="ListParagraph"/>
        <w:numPr>
          <w:ilvl w:val="0"/>
          <w:numId w:val="34"/>
        </w:numPr>
        <w:autoSpaceDE w:val="0"/>
        <w:autoSpaceDN w:val="0"/>
        <w:adjustRightInd w:val="0"/>
        <w:rPr>
          <w:rFonts w:cs="Times-Roman"/>
          <w:sz w:val="20"/>
          <w:szCs w:val="20"/>
          <w:lang w:val="en-US"/>
        </w:rPr>
      </w:pPr>
      <w:bookmarkStart w:id="0" w:name="_GoBack"/>
      <w:r w:rsidRPr="00F30029">
        <w:rPr>
          <w:rFonts w:cs="Times-Roman"/>
          <w:sz w:val="20"/>
          <w:szCs w:val="20"/>
          <w:lang w:val="en-US"/>
        </w:rPr>
        <w:t>Seek guidance from subject leaders</w:t>
      </w:r>
    </w:p>
    <w:p w:rsidR="002344FC" w:rsidRPr="00F30029" w:rsidRDefault="002344FC" w:rsidP="00F30029">
      <w:pPr>
        <w:pStyle w:val="ListParagraph"/>
        <w:numPr>
          <w:ilvl w:val="0"/>
          <w:numId w:val="34"/>
        </w:numPr>
        <w:autoSpaceDE w:val="0"/>
        <w:autoSpaceDN w:val="0"/>
        <w:adjustRightInd w:val="0"/>
        <w:rPr>
          <w:rFonts w:cs="Times-Roman"/>
          <w:sz w:val="20"/>
          <w:szCs w:val="20"/>
          <w:lang w:val="en-US"/>
        </w:rPr>
      </w:pPr>
      <w:r w:rsidRPr="00F30029">
        <w:rPr>
          <w:rFonts w:cs="Times-Roman"/>
          <w:sz w:val="20"/>
          <w:szCs w:val="20"/>
          <w:lang w:val="en-US"/>
        </w:rPr>
        <w:t>Observe experiences teachers and be observed by their colleagues</w:t>
      </w:r>
    </w:p>
    <w:p w:rsidR="002344FC" w:rsidRPr="00F30029" w:rsidRDefault="002344FC" w:rsidP="00F30029">
      <w:pPr>
        <w:pStyle w:val="ListParagraph"/>
        <w:numPr>
          <w:ilvl w:val="0"/>
          <w:numId w:val="34"/>
        </w:numPr>
        <w:autoSpaceDE w:val="0"/>
        <w:autoSpaceDN w:val="0"/>
        <w:adjustRightInd w:val="0"/>
        <w:rPr>
          <w:rFonts w:cs="Times-Roman"/>
          <w:sz w:val="20"/>
          <w:szCs w:val="20"/>
          <w:lang w:val="en-US"/>
        </w:rPr>
      </w:pPr>
      <w:r w:rsidRPr="00F30029">
        <w:rPr>
          <w:rFonts w:cs="Times-Roman"/>
          <w:sz w:val="20"/>
          <w:szCs w:val="20"/>
          <w:lang w:val="en-US"/>
        </w:rPr>
        <w:t>Review</w:t>
      </w:r>
      <w:bookmarkEnd w:id="0"/>
      <w:r w:rsidRPr="00F30029">
        <w:rPr>
          <w:rFonts w:cs="Times-Roman"/>
          <w:sz w:val="20"/>
          <w:szCs w:val="20"/>
          <w:lang w:val="en-US"/>
        </w:rPr>
        <w:t xml:space="preserve">, </w:t>
      </w:r>
      <w:proofErr w:type="spellStart"/>
      <w:r w:rsidRPr="00F30029">
        <w:rPr>
          <w:rFonts w:cs="Times-Roman"/>
          <w:sz w:val="20"/>
          <w:szCs w:val="20"/>
          <w:lang w:val="en-US"/>
        </w:rPr>
        <w:t>self evaluate</w:t>
      </w:r>
      <w:proofErr w:type="spellEnd"/>
      <w:r w:rsidRPr="00F30029">
        <w:rPr>
          <w:rFonts w:cs="Times-Roman"/>
          <w:sz w:val="20"/>
          <w:szCs w:val="20"/>
          <w:lang w:val="en-US"/>
        </w:rPr>
        <w:t xml:space="preserve"> and identity future targets with their mentor / Deputy Head.</w:t>
      </w:r>
    </w:p>
    <w:p w:rsidR="00A52495" w:rsidRPr="003300D7" w:rsidRDefault="00A52495" w:rsidP="002344FC">
      <w:pPr>
        <w:autoSpaceDE w:val="0"/>
        <w:autoSpaceDN w:val="0"/>
        <w:adjustRightInd w:val="0"/>
        <w:rPr>
          <w:rFonts w:cs="Times-Roman"/>
          <w:sz w:val="20"/>
          <w:szCs w:val="20"/>
          <w:lang w:val="en-US"/>
        </w:rPr>
      </w:pPr>
    </w:p>
    <w:p w:rsidR="002344FC" w:rsidRPr="003300D7" w:rsidRDefault="002344FC" w:rsidP="002344FC">
      <w:pPr>
        <w:autoSpaceDE w:val="0"/>
        <w:autoSpaceDN w:val="0"/>
        <w:adjustRightInd w:val="0"/>
        <w:rPr>
          <w:rFonts w:cs="Times-Bold"/>
          <w:b/>
          <w:bCs/>
          <w:sz w:val="20"/>
          <w:szCs w:val="20"/>
          <w:lang w:val="en-US"/>
        </w:rPr>
      </w:pPr>
      <w:r w:rsidRPr="003300D7">
        <w:rPr>
          <w:rFonts w:cs="Times-Bold"/>
          <w:b/>
          <w:bCs/>
          <w:sz w:val="20"/>
          <w:szCs w:val="20"/>
          <w:lang w:val="en-US"/>
        </w:rPr>
        <w:t>The Role of the CPD Leader (Deputy Head Teacher)</w:t>
      </w:r>
    </w:p>
    <w:p w:rsidR="002344FC" w:rsidRPr="003300D7" w:rsidRDefault="002344FC" w:rsidP="003300D7">
      <w:pPr>
        <w:pStyle w:val="ListParagraph"/>
        <w:numPr>
          <w:ilvl w:val="0"/>
          <w:numId w:val="33"/>
        </w:numPr>
        <w:autoSpaceDE w:val="0"/>
        <w:autoSpaceDN w:val="0"/>
        <w:adjustRightInd w:val="0"/>
        <w:rPr>
          <w:rFonts w:cs="Times-Roman"/>
          <w:sz w:val="20"/>
          <w:szCs w:val="20"/>
          <w:lang w:val="en-US"/>
        </w:rPr>
      </w:pPr>
      <w:r w:rsidRPr="003300D7">
        <w:rPr>
          <w:rFonts w:cs="Times-Roman"/>
          <w:sz w:val="20"/>
          <w:szCs w:val="20"/>
          <w:lang w:val="en-US"/>
        </w:rPr>
        <w:t xml:space="preserve">ensures that staff development needs are collated and that the CPD </w:t>
      </w:r>
      <w:proofErr w:type="spellStart"/>
      <w:r w:rsidRPr="003300D7">
        <w:rPr>
          <w:rFonts w:cs="Times-Roman"/>
          <w:sz w:val="20"/>
          <w:szCs w:val="20"/>
          <w:lang w:val="en-US"/>
        </w:rPr>
        <w:t>programme</w:t>
      </w:r>
      <w:proofErr w:type="spellEnd"/>
      <w:r w:rsidRPr="003300D7">
        <w:rPr>
          <w:rFonts w:cs="Times-Roman"/>
          <w:sz w:val="20"/>
          <w:szCs w:val="20"/>
          <w:lang w:val="en-US"/>
        </w:rPr>
        <w:t xml:space="preserve"> is planned annually</w:t>
      </w:r>
    </w:p>
    <w:p w:rsidR="002344FC" w:rsidRPr="003300D7" w:rsidRDefault="003300D7" w:rsidP="003300D7">
      <w:pPr>
        <w:pStyle w:val="ListParagraph"/>
        <w:numPr>
          <w:ilvl w:val="0"/>
          <w:numId w:val="33"/>
        </w:numPr>
        <w:autoSpaceDE w:val="0"/>
        <w:autoSpaceDN w:val="0"/>
        <w:adjustRightInd w:val="0"/>
        <w:rPr>
          <w:rFonts w:cs="Times-Roman"/>
          <w:sz w:val="20"/>
          <w:szCs w:val="20"/>
          <w:lang w:val="en-US"/>
        </w:rPr>
      </w:pPr>
      <w:r w:rsidRPr="003300D7">
        <w:rPr>
          <w:rFonts w:cs="Symbol"/>
          <w:sz w:val="20"/>
          <w:szCs w:val="20"/>
          <w:lang w:val="en-US"/>
        </w:rPr>
        <w:t>e</w:t>
      </w:r>
      <w:r w:rsidR="002344FC" w:rsidRPr="003300D7">
        <w:rPr>
          <w:rFonts w:cs="Times-Roman"/>
          <w:sz w:val="20"/>
          <w:szCs w:val="20"/>
          <w:lang w:val="en-US"/>
        </w:rPr>
        <w:t>nsures that resources are allocated fairly taking into account the needs of the school and individuals</w:t>
      </w:r>
    </w:p>
    <w:p w:rsidR="002344FC" w:rsidRPr="003300D7" w:rsidRDefault="002344FC" w:rsidP="003300D7">
      <w:pPr>
        <w:pStyle w:val="ListParagraph"/>
        <w:numPr>
          <w:ilvl w:val="0"/>
          <w:numId w:val="33"/>
        </w:numPr>
        <w:autoSpaceDE w:val="0"/>
        <w:autoSpaceDN w:val="0"/>
        <w:adjustRightInd w:val="0"/>
        <w:rPr>
          <w:rFonts w:cs="Times-Roman"/>
          <w:sz w:val="20"/>
          <w:szCs w:val="20"/>
          <w:lang w:val="en-US"/>
        </w:rPr>
      </w:pPr>
      <w:r w:rsidRPr="003300D7">
        <w:rPr>
          <w:rFonts w:cs="Times-Roman"/>
          <w:sz w:val="20"/>
          <w:szCs w:val="20"/>
          <w:lang w:val="en-US"/>
        </w:rPr>
        <w:t>ensures that all staff have access to information on CPD development</w:t>
      </w:r>
    </w:p>
    <w:p w:rsidR="002344FC" w:rsidRPr="003300D7" w:rsidRDefault="002344FC" w:rsidP="003300D7">
      <w:pPr>
        <w:pStyle w:val="ListParagraph"/>
        <w:numPr>
          <w:ilvl w:val="0"/>
          <w:numId w:val="33"/>
        </w:numPr>
        <w:autoSpaceDE w:val="0"/>
        <w:autoSpaceDN w:val="0"/>
        <w:adjustRightInd w:val="0"/>
        <w:rPr>
          <w:rFonts w:cs="Times-Roman"/>
          <w:sz w:val="20"/>
          <w:szCs w:val="20"/>
          <w:lang w:val="en-US"/>
        </w:rPr>
      </w:pPr>
      <w:r w:rsidRPr="003300D7">
        <w:rPr>
          <w:rFonts w:cs="Times-Roman"/>
          <w:sz w:val="20"/>
          <w:szCs w:val="20"/>
          <w:lang w:val="en-US"/>
        </w:rPr>
        <w:t>opportunities</w:t>
      </w:r>
    </w:p>
    <w:p w:rsidR="002344FC" w:rsidRPr="003300D7" w:rsidRDefault="002344FC" w:rsidP="003300D7">
      <w:pPr>
        <w:pStyle w:val="ListParagraph"/>
        <w:numPr>
          <w:ilvl w:val="0"/>
          <w:numId w:val="33"/>
        </w:numPr>
        <w:autoSpaceDE w:val="0"/>
        <w:autoSpaceDN w:val="0"/>
        <w:adjustRightInd w:val="0"/>
        <w:rPr>
          <w:rFonts w:cs="Times-Roman"/>
          <w:sz w:val="20"/>
          <w:szCs w:val="20"/>
          <w:lang w:val="en-US"/>
        </w:rPr>
      </w:pPr>
      <w:r w:rsidRPr="003300D7">
        <w:rPr>
          <w:rFonts w:cs="Times-Roman"/>
          <w:sz w:val="20"/>
          <w:szCs w:val="20"/>
          <w:lang w:val="en-US"/>
        </w:rPr>
        <w:t>liaises with principal teachers and individual staff</w:t>
      </w:r>
    </w:p>
    <w:p w:rsidR="002344FC" w:rsidRPr="003300D7" w:rsidRDefault="002344FC" w:rsidP="003300D7">
      <w:pPr>
        <w:pStyle w:val="ListParagraph"/>
        <w:numPr>
          <w:ilvl w:val="0"/>
          <w:numId w:val="33"/>
        </w:numPr>
        <w:autoSpaceDE w:val="0"/>
        <w:autoSpaceDN w:val="0"/>
        <w:adjustRightInd w:val="0"/>
        <w:rPr>
          <w:rFonts w:cs="Times-Roman"/>
          <w:sz w:val="20"/>
          <w:szCs w:val="20"/>
          <w:lang w:val="en-US"/>
        </w:rPr>
      </w:pPr>
      <w:r w:rsidRPr="003300D7">
        <w:rPr>
          <w:rFonts w:cs="Times-Roman"/>
          <w:sz w:val="20"/>
          <w:szCs w:val="20"/>
          <w:lang w:val="en-US"/>
        </w:rPr>
        <w:t>manages the training plan for the school in consultation with the Headteacher</w:t>
      </w:r>
    </w:p>
    <w:p w:rsidR="002344FC" w:rsidRPr="003300D7" w:rsidRDefault="002344FC" w:rsidP="003300D7">
      <w:pPr>
        <w:pStyle w:val="ListParagraph"/>
        <w:numPr>
          <w:ilvl w:val="0"/>
          <w:numId w:val="33"/>
        </w:numPr>
        <w:autoSpaceDE w:val="0"/>
        <w:autoSpaceDN w:val="0"/>
        <w:adjustRightInd w:val="0"/>
        <w:rPr>
          <w:rFonts w:cs="Times-Roman"/>
          <w:sz w:val="20"/>
          <w:szCs w:val="20"/>
          <w:lang w:val="en-US"/>
        </w:rPr>
      </w:pPr>
      <w:r w:rsidRPr="003300D7">
        <w:rPr>
          <w:rFonts w:cs="Times-Roman"/>
          <w:sz w:val="20"/>
          <w:szCs w:val="20"/>
          <w:lang w:val="en-US"/>
        </w:rPr>
        <w:t>ensures new staff receive appropriate induction training</w:t>
      </w:r>
    </w:p>
    <w:p w:rsidR="002344FC" w:rsidRPr="003300D7" w:rsidRDefault="002344FC" w:rsidP="003300D7">
      <w:pPr>
        <w:pStyle w:val="ListParagraph"/>
        <w:numPr>
          <w:ilvl w:val="0"/>
          <w:numId w:val="33"/>
        </w:numPr>
        <w:autoSpaceDE w:val="0"/>
        <w:autoSpaceDN w:val="0"/>
        <w:adjustRightInd w:val="0"/>
        <w:rPr>
          <w:rFonts w:cs="Times-Roman"/>
          <w:sz w:val="20"/>
          <w:szCs w:val="20"/>
          <w:lang w:val="en-US"/>
        </w:rPr>
      </w:pPr>
      <w:r w:rsidRPr="003300D7">
        <w:rPr>
          <w:rFonts w:cs="Times-Roman"/>
          <w:sz w:val="20"/>
          <w:szCs w:val="20"/>
          <w:lang w:val="en-US"/>
        </w:rPr>
        <w:t>produces an annual report on the training plan stemming from Performance Management needs</w:t>
      </w:r>
    </w:p>
    <w:p w:rsidR="002344FC" w:rsidRPr="003300D7" w:rsidRDefault="002344FC" w:rsidP="002344FC">
      <w:pPr>
        <w:autoSpaceDE w:val="0"/>
        <w:autoSpaceDN w:val="0"/>
        <w:adjustRightInd w:val="0"/>
        <w:rPr>
          <w:rFonts w:cs="Times-Bold"/>
          <w:b/>
          <w:bCs/>
          <w:sz w:val="20"/>
          <w:szCs w:val="20"/>
          <w:lang w:val="en-US"/>
        </w:rPr>
      </w:pPr>
    </w:p>
    <w:p w:rsidR="002344FC" w:rsidRPr="003300D7" w:rsidRDefault="002344FC" w:rsidP="002344FC">
      <w:pPr>
        <w:autoSpaceDE w:val="0"/>
        <w:autoSpaceDN w:val="0"/>
        <w:adjustRightInd w:val="0"/>
        <w:rPr>
          <w:rFonts w:cs="Times-Bold"/>
          <w:b/>
          <w:bCs/>
          <w:sz w:val="20"/>
          <w:szCs w:val="20"/>
          <w:lang w:val="en-US"/>
        </w:rPr>
      </w:pPr>
      <w:r w:rsidRPr="003300D7">
        <w:rPr>
          <w:rFonts w:cs="Times-Bold"/>
          <w:b/>
          <w:bCs/>
          <w:sz w:val="20"/>
          <w:szCs w:val="20"/>
          <w:lang w:val="en-US"/>
        </w:rPr>
        <w:t>Governors:</w:t>
      </w:r>
    </w:p>
    <w:p w:rsidR="002344FC" w:rsidRPr="003300D7" w:rsidRDefault="002344FC" w:rsidP="002344FC">
      <w:pPr>
        <w:autoSpaceDE w:val="0"/>
        <w:autoSpaceDN w:val="0"/>
        <w:adjustRightInd w:val="0"/>
        <w:rPr>
          <w:rFonts w:cs="Times-Roman"/>
          <w:sz w:val="20"/>
          <w:szCs w:val="20"/>
          <w:lang w:val="en-US"/>
        </w:rPr>
      </w:pPr>
      <w:r w:rsidRPr="003300D7">
        <w:rPr>
          <w:rFonts w:cs="Times-Roman"/>
          <w:sz w:val="20"/>
          <w:szCs w:val="20"/>
          <w:lang w:val="en-US"/>
        </w:rPr>
        <w:t>The 1986 Education Act requires school governors to agree school development plans.</w:t>
      </w:r>
    </w:p>
    <w:p w:rsidR="002344FC" w:rsidRPr="003300D7" w:rsidRDefault="002344FC" w:rsidP="002344FC">
      <w:pPr>
        <w:autoSpaceDE w:val="0"/>
        <w:autoSpaceDN w:val="0"/>
        <w:adjustRightInd w:val="0"/>
        <w:rPr>
          <w:rFonts w:cs="Times-Roman"/>
          <w:sz w:val="20"/>
          <w:szCs w:val="20"/>
          <w:lang w:val="en-US"/>
        </w:rPr>
      </w:pPr>
      <w:r w:rsidRPr="003300D7">
        <w:rPr>
          <w:rFonts w:cs="Times-Roman"/>
          <w:sz w:val="20"/>
          <w:szCs w:val="20"/>
          <w:lang w:val="en-US"/>
        </w:rPr>
        <w:t xml:space="preserve">Governors will be notified of all staff development in the Head Teacher’s </w:t>
      </w:r>
      <w:r w:rsidR="00330000" w:rsidRPr="003300D7">
        <w:rPr>
          <w:rFonts w:cs="Times-Roman"/>
          <w:sz w:val="20"/>
          <w:szCs w:val="20"/>
          <w:lang w:val="en-US"/>
        </w:rPr>
        <w:t>termly</w:t>
      </w:r>
      <w:r w:rsidRPr="003300D7">
        <w:rPr>
          <w:rFonts w:cs="Times-Roman"/>
          <w:sz w:val="20"/>
          <w:szCs w:val="20"/>
          <w:lang w:val="en-US"/>
        </w:rPr>
        <w:t xml:space="preserve"> report</w:t>
      </w:r>
      <w:r w:rsidR="00330000" w:rsidRPr="003300D7">
        <w:rPr>
          <w:rFonts w:cs="Times-Roman"/>
          <w:sz w:val="20"/>
          <w:szCs w:val="20"/>
          <w:lang w:val="en-US"/>
        </w:rPr>
        <w:t>s</w:t>
      </w:r>
      <w:r w:rsidRPr="003300D7">
        <w:rPr>
          <w:rFonts w:cs="Times-Roman"/>
          <w:sz w:val="20"/>
          <w:szCs w:val="20"/>
          <w:lang w:val="en-US"/>
        </w:rPr>
        <w:t>.</w:t>
      </w:r>
    </w:p>
    <w:p w:rsidR="002344FC" w:rsidRPr="003300D7" w:rsidRDefault="002344FC" w:rsidP="002344FC">
      <w:pPr>
        <w:autoSpaceDE w:val="0"/>
        <w:autoSpaceDN w:val="0"/>
        <w:adjustRightInd w:val="0"/>
        <w:rPr>
          <w:rFonts w:cs="Times-Roman"/>
          <w:sz w:val="20"/>
          <w:szCs w:val="20"/>
          <w:lang w:val="en-US"/>
        </w:rPr>
      </w:pPr>
      <w:r w:rsidRPr="003300D7">
        <w:rPr>
          <w:rFonts w:cs="Times-Roman"/>
          <w:sz w:val="20"/>
          <w:szCs w:val="20"/>
          <w:lang w:val="en-US"/>
        </w:rPr>
        <w:t>Governor training is seen as an important element of school, development and Governors will be urged to attend courses relating to their role in school.</w:t>
      </w:r>
    </w:p>
    <w:p w:rsidR="002344FC" w:rsidRPr="003300D7" w:rsidRDefault="002344FC" w:rsidP="002344FC">
      <w:pPr>
        <w:autoSpaceDE w:val="0"/>
        <w:autoSpaceDN w:val="0"/>
        <w:adjustRightInd w:val="0"/>
        <w:rPr>
          <w:rFonts w:cs="Times-Roman"/>
          <w:sz w:val="20"/>
          <w:szCs w:val="20"/>
          <w:lang w:val="en-US"/>
        </w:rPr>
      </w:pPr>
    </w:p>
    <w:p w:rsidR="002344FC" w:rsidRPr="003300D7" w:rsidRDefault="002344FC" w:rsidP="002344FC">
      <w:pPr>
        <w:autoSpaceDE w:val="0"/>
        <w:autoSpaceDN w:val="0"/>
        <w:adjustRightInd w:val="0"/>
        <w:rPr>
          <w:rFonts w:cs="Times-Bold"/>
          <w:b/>
          <w:bCs/>
          <w:sz w:val="20"/>
          <w:szCs w:val="20"/>
          <w:lang w:val="en-US"/>
        </w:rPr>
      </w:pPr>
      <w:r w:rsidRPr="003300D7">
        <w:rPr>
          <w:rFonts w:cs="Times-Bold"/>
          <w:b/>
          <w:bCs/>
          <w:sz w:val="20"/>
          <w:szCs w:val="20"/>
          <w:lang w:val="en-US"/>
        </w:rPr>
        <w:t>Resources:</w:t>
      </w:r>
    </w:p>
    <w:p w:rsidR="002344FC" w:rsidRPr="003300D7" w:rsidRDefault="002344FC" w:rsidP="002344FC">
      <w:pPr>
        <w:autoSpaceDE w:val="0"/>
        <w:autoSpaceDN w:val="0"/>
        <w:adjustRightInd w:val="0"/>
        <w:rPr>
          <w:rFonts w:cs="Times-Roman"/>
          <w:sz w:val="20"/>
          <w:szCs w:val="20"/>
          <w:lang w:val="en-US"/>
        </w:rPr>
      </w:pPr>
      <w:r w:rsidRPr="003300D7">
        <w:rPr>
          <w:rFonts w:cs="Times-Roman"/>
          <w:sz w:val="20"/>
          <w:szCs w:val="20"/>
          <w:lang w:val="en-US"/>
        </w:rPr>
        <w:t>A budget for continuous development is devolved to school. This budget is available to support the professional development and training of all members of staff – teachers and support staff.</w:t>
      </w:r>
    </w:p>
    <w:p w:rsidR="002344FC" w:rsidRPr="003300D7" w:rsidRDefault="002344FC" w:rsidP="002344FC">
      <w:pPr>
        <w:autoSpaceDE w:val="0"/>
        <w:autoSpaceDN w:val="0"/>
        <w:adjustRightInd w:val="0"/>
        <w:rPr>
          <w:rFonts w:cs="Times-Roman"/>
          <w:sz w:val="20"/>
          <w:szCs w:val="20"/>
          <w:lang w:val="en-US"/>
        </w:rPr>
      </w:pPr>
      <w:r w:rsidRPr="003300D7">
        <w:rPr>
          <w:rFonts w:cs="Times-Roman"/>
          <w:sz w:val="20"/>
          <w:szCs w:val="20"/>
          <w:lang w:val="en-US"/>
        </w:rPr>
        <w:t>The LA has a key role in supporting the professional development of staff. A team of advisers, professional officers and development officers has a clear responsibility for staff development. The service has produced a range of curriculum support materials, incorporating good practice, that make an important contribution to professional development.</w:t>
      </w:r>
    </w:p>
    <w:p w:rsidR="002344FC" w:rsidRPr="003300D7" w:rsidRDefault="002344FC" w:rsidP="002344FC">
      <w:pPr>
        <w:autoSpaceDE w:val="0"/>
        <w:autoSpaceDN w:val="0"/>
        <w:adjustRightInd w:val="0"/>
        <w:rPr>
          <w:rFonts w:cs="Times-Roman"/>
          <w:sz w:val="20"/>
          <w:szCs w:val="20"/>
          <w:lang w:val="en-US"/>
        </w:rPr>
      </w:pPr>
    </w:p>
    <w:p w:rsidR="002344FC" w:rsidRPr="003300D7" w:rsidRDefault="002344FC" w:rsidP="002344FC">
      <w:pPr>
        <w:autoSpaceDE w:val="0"/>
        <w:autoSpaceDN w:val="0"/>
        <w:adjustRightInd w:val="0"/>
        <w:rPr>
          <w:rFonts w:cs="Times-Bold"/>
          <w:b/>
          <w:bCs/>
          <w:sz w:val="20"/>
          <w:szCs w:val="20"/>
          <w:lang w:val="en-US"/>
        </w:rPr>
      </w:pPr>
      <w:r w:rsidRPr="003300D7">
        <w:rPr>
          <w:rFonts w:cs="Times-Bold"/>
          <w:b/>
          <w:bCs/>
          <w:sz w:val="20"/>
          <w:szCs w:val="20"/>
          <w:lang w:val="en-US"/>
        </w:rPr>
        <w:t>Monitoring:</w:t>
      </w:r>
    </w:p>
    <w:p w:rsidR="002344FC" w:rsidRPr="003300D7" w:rsidRDefault="00A52495" w:rsidP="002344FC">
      <w:pPr>
        <w:autoSpaceDE w:val="0"/>
        <w:autoSpaceDN w:val="0"/>
        <w:adjustRightInd w:val="0"/>
        <w:rPr>
          <w:rFonts w:cs="Times-Roman"/>
          <w:sz w:val="20"/>
          <w:szCs w:val="20"/>
          <w:lang w:val="en-US"/>
        </w:rPr>
      </w:pPr>
      <w:r w:rsidRPr="003300D7">
        <w:rPr>
          <w:rFonts w:cs="Times-Roman"/>
          <w:sz w:val="20"/>
          <w:szCs w:val="20"/>
          <w:lang w:val="en-US"/>
        </w:rPr>
        <w:t>The Administrators in the office are</w:t>
      </w:r>
      <w:r w:rsidR="002344FC" w:rsidRPr="003300D7">
        <w:rPr>
          <w:rFonts w:cs="Times-Roman"/>
          <w:sz w:val="20"/>
          <w:szCs w:val="20"/>
          <w:lang w:val="en-US"/>
        </w:rPr>
        <w:t xml:space="preserve"> responsible for booking and recording the courses attended by staff. </w:t>
      </w:r>
    </w:p>
    <w:p w:rsidR="00D2698D" w:rsidRPr="003300D7" w:rsidRDefault="00D2698D" w:rsidP="00D2698D">
      <w:pPr>
        <w:tabs>
          <w:tab w:val="num" w:pos="180"/>
        </w:tabs>
        <w:ind w:left="-360" w:right="-334"/>
        <w:rPr>
          <w:rFonts w:cs="Arial"/>
          <w:b/>
          <w:lang w:val="en-US"/>
        </w:rPr>
      </w:pPr>
    </w:p>
    <w:p w:rsidR="004D02B8" w:rsidRPr="003300D7" w:rsidRDefault="004D02B8" w:rsidP="00EE2886">
      <w:pPr>
        <w:rPr>
          <w:sz w:val="26"/>
          <w:szCs w:val="26"/>
        </w:rPr>
      </w:pPr>
    </w:p>
    <w:p w:rsidR="001D66DC" w:rsidRPr="003300D7" w:rsidRDefault="001D66DC" w:rsidP="001D66DC">
      <w:pPr>
        <w:rPr>
          <w:sz w:val="26"/>
          <w:szCs w:val="26"/>
        </w:rPr>
      </w:pPr>
    </w:p>
    <w:p w:rsidR="001D66DC" w:rsidRPr="003300D7" w:rsidRDefault="001D66DC" w:rsidP="001D66DC">
      <w:pPr>
        <w:pStyle w:val="aLCPBodytext"/>
        <w:ind w:left="0"/>
        <w:rPr>
          <w:rStyle w:val="aLCPboldbodytext"/>
          <w:rFonts w:ascii="Comic Sans MS" w:hAnsi="Comic Sans MS"/>
        </w:rPr>
      </w:pPr>
      <w:r w:rsidRPr="003300D7">
        <w:rPr>
          <w:rStyle w:val="aLCPboldbodytext"/>
          <w:rFonts w:ascii="Comic Sans MS" w:hAnsi="Comic Sans MS"/>
        </w:rPr>
        <w:t xml:space="preserve">Chair </w:t>
      </w:r>
      <w:proofErr w:type="gramStart"/>
      <w:r w:rsidRPr="003300D7">
        <w:rPr>
          <w:rStyle w:val="aLCPboldbodytext"/>
          <w:rFonts w:ascii="Comic Sans MS" w:hAnsi="Comic Sans MS"/>
        </w:rPr>
        <w:t>of  Governors</w:t>
      </w:r>
      <w:proofErr w:type="gramEnd"/>
      <w:r w:rsidRPr="003300D7">
        <w:rPr>
          <w:rStyle w:val="aLCPboldbodytext"/>
          <w:rFonts w:ascii="Comic Sans MS" w:hAnsi="Comic Sans MS"/>
        </w:rPr>
        <w:t>: _________________    Date: _________________</w:t>
      </w:r>
    </w:p>
    <w:p w:rsidR="001D66DC" w:rsidRPr="003300D7" w:rsidRDefault="001D66DC" w:rsidP="001D66DC">
      <w:pPr>
        <w:pStyle w:val="aLCPBodytext"/>
        <w:ind w:left="0"/>
        <w:rPr>
          <w:rStyle w:val="aLCPboldbodytext"/>
          <w:rFonts w:ascii="Comic Sans MS" w:hAnsi="Comic Sans MS"/>
        </w:rPr>
      </w:pPr>
    </w:p>
    <w:p w:rsidR="001D66DC" w:rsidRPr="003300D7" w:rsidRDefault="001D66DC" w:rsidP="001D66DC">
      <w:pPr>
        <w:pStyle w:val="aLCPBodytext"/>
        <w:ind w:left="0"/>
        <w:rPr>
          <w:rStyle w:val="aLCPboldbodytext"/>
          <w:rFonts w:ascii="Comic Sans MS" w:hAnsi="Comic Sans MS"/>
        </w:rPr>
      </w:pPr>
    </w:p>
    <w:p w:rsidR="00CA13EC" w:rsidRPr="003300D7" w:rsidRDefault="001D66DC" w:rsidP="00640AE4">
      <w:pPr>
        <w:pStyle w:val="aLCPBodytext"/>
        <w:ind w:left="0"/>
        <w:rPr>
          <w:rFonts w:ascii="Comic Sans MS" w:hAnsi="Comic Sans MS"/>
          <w:sz w:val="26"/>
          <w:szCs w:val="26"/>
        </w:rPr>
      </w:pPr>
      <w:r w:rsidRPr="003300D7">
        <w:rPr>
          <w:rStyle w:val="aLCPboldbodytext"/>
          <w:rFonts w:ascii="Comic Sans MS" w:hAnsi="Comic Sans MS"/>
        </w:rPr>
        <w:t>Headteacher: _____________________       Date:</w:t>
      </w:r>
      <w:r w:rsidRPr="003300D7">
        <w:rPr>
          <w:rFonts w:ascii="Comic Sans MS" w:hAnsi="Comic Sans MS"/>
        </w:rPr>
        <w:t xml:space="preserve"> ____________________</w:t>
      </w:r>
    </w:p>
    <w:sectPr w:rsidR="00CA13EC" w:rsidRPr="003300D7" w:rsidSect="00AC1C6E">
      <w:headerReference w:type="default" r:id="rId8"/>
      <w:footerReference w:type="default" r:id="rId9"/>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6BC" w:rsidRDefault="009D56BC">
      <w:r>
        <w:separator/>
      </w:r>
    </w:p>
  </w:endnote>
  <w:endnote w:type="continuationSeparator" w:id="0">
    <w:p w:rsidR="009D56BC" w:rsidRDefault="009D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61007BDF" w:usb1="80000000" w:usb2="00000008" w:usb3="00000000" w:csb0="000101FF" w:csb1="00000000"/>
  </w:font>
  <w:font w:name="Minion-Regular">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6BC" w:rsidRDefault="009D56BC" w:rsidP="00711BCF">
    <w:pPr>
      <w:pStyle w:val="Footer"/>
      <w:jc w:val="center"/>
    </w:pPr>
    <w:r>
      <w:t xml:space="preserve">Page </w:t>
    </w:r>
    <w:r>
      <w:fldChar w:fldCharType="begin"/>
    </w:r>
    <w:r>
      <w:instrText xml:space="preserve"> PAGE </w:instrText>
    </w:r>
    <w:r>
      <w:fldChar w:fldCharType="separate"/>
    </w:r>
    <w:r w:rsidR="00F30029">
      <w:rPr>
        <w:noProof/>
      </w:rPr>
      <w:t>2</w:t>
    </w:r>
    <w:r>
      <w:fldChar w:fldCharType="end"/>
    </w:r>
    <w:r>
      <w:t xml:space="preserve"> of </w:t>
    </w:r>
    <w:r w:rsidR="00F30029">
      <w:fldChar w:fldCharType="begin"/>
    </w:r>
    <w:r w:rsidR="00F30029">
      <w:instrText xml:space="preserve"> NUMPAGES </w:instrText>
    </w:r>
    <w:r w:rsidR="00F30029">
      <w:fldChar w:fldCharType="separate"/>
    </w:r>
    <w:r w:rsidR="00F30029">
      <w:rPr>
        <w:noProof/>
      </w:rPr>
      <w:t>3</w:t>
    </w:r>
    <w:r w:rsidR="00F30029">
      <w:rPr>
        <w:noProof/>
      </w:rPr>
      <w:fldChar w:fldCharType="end"/>
    </w:r>
  </w:p>
  <w:p w:rsidR="009D56BC" w:rsidRPr="00806BAE" w:rsidRDefault="00F30029" w:rsidP="00711BCF">
    <w:pPr>
      <w:pStyle w:val="Footer"/>
      <w:jc w:val="cente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T:\Policies\Continuous Professional Devlopment Policy Jan 2020.docx</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6BC" w:rsidRDefault="009D56BC">
      <w:r>
        <w:separator/>
      </w:r>
    </w:p>
  </w:footnote>
  <w:footnote w:type="continuationSeparator" w:id="0">
    <w:p w:rsidR="009D56BC" w:rsidRDefault="009D5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6BC" w:rsidRPr="001E7A0D" w:rsidRDefault="00A52495">
    <w:pPr>
      <w:pStyle w:val="Header"/>
      <w:jc w:val="center"/>
      <w:rPr>
        <w:sz w:val="18"/>
        <w:szCs w:val="18"/>
      </w:rPr>
    </w:pPr>
    <w:r>
      <w:rPr>
        <w:noProof/>
        <w:sz w:val="18"/>
        <w:szCs w:val="18"/>
        <w:lang w:eastAsia="en-GB"/>
      </w:rPr>
      <w:drawing>
        <wp:anchor distT="0" distB="0" distL="114300" distR="114300" simplePos="0" relativeHeight="251658240" behindDoc="0" locked="0" layoutInCell="1" allowOverlap="1" wp14:anchorId="01629020" wp14:editId="3D3FDED6">
          <wp:simplePos x="0" y="0"/>
          <wp:positionH relativeFrom="column">
            <wp:posOffset>6448425</wp:posOffset>
          </wp:positionH>
          <wp:positionV relativeFrom="paragraph">
            <wp:posOffset>-69215</wp:posOffset>
          </wp:positionV>
          <wp:extent cx="295275" cy="3905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pic:spPr>
              </pic:pic>
            </a:graphicData>
          </a:graphic>
          <wp14:sizeRelH relativeFrom="page">
            <wp14:pctWidth>0</wp14:pctWidth>
          </wp14:sizeRelH>
          <wp14:sizeRelV relativeFrom="page">
            <wp14:pctHeight>0</wp14:pctHeight>
          </wp14:sizeRelV>
        </wp:anchor>
      </w:drawing>
    </w:r>
    <w:r w:rsidR="009D56BC">
      <w:rPr>
        <w:noProof/>
        <w:sz w:val="18"/>
        <w:szCs w:val="18"/>
        <w:lang w:eastAsia="en-GB"/>
      </w:rPr>
      <w:drawing>
        <wp:anchor distT="0" distB="0" distL="114300" distR="114300" simplePos="0" relativeHeight="251657216" behindDoc="1" locked="0" layoutInCell="1" allowOverlap="1" wp14:anchorId="56548EF5" wp14:editId="04FD42CC">
          <wp:simplePos x="0" y="0"/>
          <wp:positionH relativeFrom="column">
            <wp:posOffset>-102870</wp:posOffset>
          </wp:positionH>
          <wp:positionV relativeFrom="paragraph">
            <wp:posOffset>-69215</wp:posOffset>
          </wp:positionV>
          <wp:extent cx="282575" cy="378460"/>
          <wp:effectExtent l="0" t="0" r="3175" b="2540"/>
          <wp:wrapTight wrapText="bothSides">
            <wp:wrapPolygon edited="0">
              <wp:start x="0" y="0"/>
              <wp:lineTo x="0" y="20658"/>
              <wp:lineTo x="20387" y="20658"/>
              <wp:lineTo x="20387" y="0"/>
              <wp:lineTo x="0" y="0"/>
            </wp:wrapPolygon>
          </wp:wrapTight>
          <wp:docPr id="1" name="Picture 1" descr="Description: 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sh logo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a:ln>
                    <a:noFill/>
                  </a:ln>
                </pic:spPr>
              </pic:pic>
            </a:graphicData>
          </a:graphic>
          <wp14:sizeRelH relativeFrom="page">
            <wp14:pctWidth>0</wp14:pctWidth>
          </wp14:sizeRelH>
          <wp14:sizeRelV relativeFrom="page">
            <wp14:pctHeight>0</wp14:pctHeight>
          </wp14:sizeRelV>
        </wp:anchor>
      </w:drawing>
    </w:r>
    <w:r w:rsidR="009D56BC" w:rsidRPr="001E7A0D">
      <w:rPr>
        <w:sz w:val="18"/>
        <w:szCs w:val="18"/>
      </w:rPr>
      <w:t>Ashleigh Primary School</w:t>
    </w:r>
  </w:p>
  <w:p w:rsidR="009D56BC" w:rsidRPr="001E7A0D" w:rsidRDefault="009D56BC">
    <w:pPr>
      <w:pStyle w:val="Header"/>
      <w:jc w:val="center"/>
      <w:rPr>
        <w:sz w:val="18"/>
        <w:szCs w:val="18"/>
      </w:rPr>
    </w:pPr>
    <w:r>
      <w:rPr>
        <w:noProof/>
        <w:sz w:val="18"/>
        <w:szCs w:val="18"/>
        <w:lang w:eastAsia="en-GB"/>
      </w:rPr>
      <w:t>C</w:t>
    </w:r>
    <w:r w:rsidR="00A52495">
      <w:rPr>
        <w:noProof/>
        <w:sz w:val="18"/>
        <w:szCs w:val="18"/>
        <w:lang w:eastAsia="en-GB"/>
      </w:rPr>
      <w:t>ontinuous Professional Development</w:t>
    </w:r>
    <w:r>
      <w:rPr>
        <w:noProof/>
        <w:sz w:val="18"/>
        <w:szCs w:val="18"/>
        <w:lang w:eastAsia="en-GB"/>
      </w:rPr>
      <w:t xml:space="preserve"> </w:t>
    </w:r>
    <w:r w:rsidRPr="001E7A0D">
      <w:rPr>
        <w:sz w:val="18"/>
        <w:szCs w:val="18"/>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A1628"/>
    <w:multiLevelType w:val="hybridMultilevel"/>
    <w:tmpl w:val="5EBA86B6"/>
    <w:lvl w:ilvl="0" w:tplc="43961CC6">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D661F"/>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2" w15:restartNumberingAfterBreak="0">
    <w:nsid w:val="0E755317"/>
    <w:multiLevelType w:val="hybridMultilevel"/>
    <w:tmpl w:val="B93493D0"/>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12EA5DC1"/>
    <w:multiLevelType w:val="hybridMultilevel"/>
    <w:tmpl w:val="197AC8FA"/>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E13155"/>
    <w:multiLevelType w:val="hybridMultilevel"/>
    <w:tmpl w:val="A3023420"/>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EA2B27"/>
    <w:multiLevelType w:val="hybridMultilevel"/>
    <w:tmpl w:val="B7F26C60"/>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2100"/>
        </w:tabs>
        <w:ind w:left="2100" w:hanging="360"/>
      </w:pPr>
      <w:rPr>
        <w:rFonts w:ascii="Courier New" w:hAnsi="Courier New" w:hint="default"/>
      </w:rPr>
    </w:lvl>
    <w:lvl w:ilvl="2" w:tplc="FFFFFFFF" w:tentative="1">
      <w:start w:val="1"/>
      <w:numFmt w:val="bullet"/>
      <w:lvlText w:val=""/>
      <w:lvlJc w:val="left"/>
      <w:pPr>
        <w:tabs>
          <w:tab w:val="num" w:pos="2820"/>
        </w:tabs>
        <w:ind w:left="2820" w:hanging="360"/>
      </w:pPr>
      <w:rPr>
        <w:rFonts w:ascii="Wingdings" w:hAnsi="Wingdings" w:hint="default"/>
      </w:rPr>
    </w:lvl>
    <w:lvl w:ilvl="3" w:tplc="FFFFFFFF" w:tentative="1">
      <w:start w:val="1"/>
      <w:numFmt w:val="bullet"/>
      <w:lvlText w:val=""/>
      <w:lvlJc w:val="left"/>
      <w:pPr>
        <w:tabs>
          <w:tab w:val="num" w:pos="3540"/>
        </w:tabs>
        <w:ind w:left="3540" w:hanging="360"/>
      </w:pPr>
      <w:rPr>
        <w:rFonts w:ascii="Symbol" w:hAnsi="Symbol" w:hint="default"/>
      </w:rPr>
    </w:lvl>
    <w:lvl w:ilvl="4" w:tplc="FFFFFFFF" w:tentative="1">
      <w:start w:val="1"/>
      <w:numFmt w:val="bullet"/>
      <w:lvlText w:val="o"/>
      <w:lvlJc w:val="left"/>
      <w:pPr>
        <w:tabs>
          <w:tab w:val="num" w:pos="4260"/>
        </w:tabs>
        <w:ind w:left="4260" w:hanging="360"/>
      </w:pPr>
      <w:rPr>
        <w:rFonts w:ascii="Courier New" w:hAnsi="Courier New" w:hint="default"/>
      </w:rPr>
    </w:lvl>
    <w:lvl w:ilvl="5" w:tplc="FFFFFFFF" w:tentative="1">
      <w:start w:val="1"/>
      <w:numFmt w:val="bullet"/>
      <w:lvlText w:val=""/>
      <w:lvlJc w:val="left"/>
      <w:pPr>
        <w:tabs>
          <w:tab w:val="num" w:pos="4980"/>
        </w:tabs>
        <w:ind w:left="4980" w:hanging="360"/>
      </w:pPr>
      <w:rPr>
        <w:rFonts w:ascii="Wingdings" w:hAnsi="Wingdings" w:hint="default"/>
      </w:rPr>
    </w:lvl>
    <w:lvl w:ilvl="6" w:tplc="FFFFFFFF" w:tentative="1">
      <w:start w:val="1"/>
      <w:numFmt w:val="bullet"/>
      <w:lvlText w:val=""/>
      <w:lvlJc w:val="left"/>
      <w:pPr>
        <w:tabs>
          <w:tab w:val="num" w:pos="5700"/>
        </w:tabs>
        <w:ind w:left="5700" w:hanging="360"/>
      </w:pPr>
      <w:rPr>
        <w:rFonts w:ascii="Symbol" w:hAnsi="Symbol" w:hint="default"/>
      </w:rPr>
    </w:lvl>
    <w:lvl w:ilvl="7" w:tplc="FFFFFFFF" w:tentative="1">
      <w:start w:val="1"/>
      <w:numFmt w:val="bullet"/>
      <w:lvlText w:val="o"/>
      <w:lvlJc w:val="left"/>
      <w:pPr>
        <w:tabs>
          <w:tab w:val="num" w:pos="6420"/>
        </w:tabs>
        <w:ind w:left="6420" w:hanging="360"/>
      </w:pPr>
      <w:rPr>
        <w:rFonts w:ascii="Courier New" w:hAnsi="Courier New" w:hint="default"/>
      </w:rPr>
    </w:lvl>
    <w:lvl w:ilvl="8" w:tplc="FFFFFFFF" w:tentative="1">
      <w:start w:val="1"/>
      <w:numFmt w:val="bullet"/>
      <w:lvlText w:val=""/>
      <w:lvlJc w:val="left"/>
      <w:pPr>
        <w:tabs>
          <w:tab w:val="num" w:pos="7140"/>
        </w:tabs>
        <w:ind w:left="7140" w:hanging="360"/>
      </w:pPr>
      <w:rPr>
        <w:rFonts w:ascii="Wingdings" w:hAnsi="Wingdings" w:hint="default"/>
      </w:rPr>
    </w:lvl>
  </w:abstractNum>
  <w:abstractNum w:abstractNumId="6" w15:restartNumberingAfterBreak="0">
    <w:nsid w:val="222068BE"/>
    <w:multiLevelType w:val="hybridMultilevel"/>
    <w:tmpl w:val="3276619E"/>
    <w:lvl w:ilvl="0" w:tplc="FFFFFFFF">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6455E"/>
    <w:multiLevelType w:val="hybridMultilevel"/>
    <w:tmpl w:val="6FFCB656"/>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144C35"/>
    <w:multiLevelType w:val="hybridMultilevel"/>
    <w:tmpl w:val="C03063E2"/>
    <w:lvl w:ilvl="0" w:tplc="FFFFFFFF">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BD494C"/>
    <w:multiLevelType w:val="hybridMultilevel"/>
    <w:tmpl w:val="5D62F4E6"/>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B2739D"/>
    <w:multiLevelType w:val="hybridMultilevel"/>
    <w:tmpl w:val="23E0B83C"/>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CF7333"/>
    <w:multiLevelType w:val="multilevel"/>
    <w:tmpl w:val="C840F2B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cs="MS Shell Dlg"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MS Shell Dlg"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MS Shell Dlg"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322E27"/>
    <w:multiLevelType w:val="hybridMultilevel"/>
    <w:tmpl w:val="F8100248"/>
    <w:lvl w:ilvl="0" w:tplc="FFFFFFFF">
      <w:start w:val="1"/>
      <w:numFmt w:val="bullet"/>
      <w:lvlText w:val=""/>
      <w:lvlJc w:val="left"/>
      <w:pPr>
        <w:tabs>
          <w:tab w:val="num" w:pos="360"/>
        </w:tabs>
        <w:ind w:left="360" w:hanging="360"/>
      </w:pPr>
      <w:rPr>
        <w:rFonts w:ascii="Wingdings" w:hAnsi="Wingdings" w:hint="default"/>
        <w:sz w:val="20"/>
      </w:rPr>
    </w:lvl>
    <w:lvl w:ilvl="1" w:tplc="FFFFFFFF">
      <w:start w:val="1"/>
      <w:numFmt w:val="bullet"/>
      <w:lvlText w:val=""/>
      <w:lvlJc w:val="left"/>
      <w:pPr>
        <w:tabs>
          <w:tab w:val="num" w:pos="360"/>
        </w:tabs>
        <w:ind w:left="340" w:hanging="340"/>
      </w:pPr>
      <w:rPr>
        <w:rFonts w:ascii="Wingdings" w:hAnsi="Wingdings" w:hint="default"/>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766063"/>
    <w:multiLevelType w:val="hybridMultilevel"/>
    <w:tmpl w:val="21D2B5D8"/>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375707"/>
    <w:multiLevelType w:val="hybridMultilevel"/>
    <w:tmpl w:val="F97ED968"/>
    <w:lvl w:ilvl="0" w:tplc="FFFFFFFF">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880D91"/>
    <w:multiLevelType w:val="hybridMultilevel"/>
    <w:tmpl w:val="5060EFCE"/>
    <w:lvl w:ilvl="0" w:tplc="FFFFFFFF">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DE73DA"/>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17" w15:restartNumberingAfterBreak="0">
    <w:nsid w:val="3AB7325C"/>
    <w:multiLevelType w:val="hybridMultilevel"/>
    <w:tmpl w:val="51547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DF2110"/>
    <w:multiLevelType w:val="hybridMultilevel"/>
    <w:tmpl w:val="358CA044"/>
    <w:lvl w:ilvl="0" w:tplc="FFFFFFFF">
      <w:start w:val="1"/>
      <w:numFmt w:val="bullet"/>
      <w:lvlText w:val=""/>
      <w:lvlJc w:val="left"/>
      <w:pPr>
        <w:tabs>
          <w:tab w:val="num" w:pos="360"/>
        </w:tabs>
        <w:ind w:left="340" w:hanging="34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35552B"/>
    <w:multiLevelType w:val="hybridMultilevel"/>
    <w:tmpl w:val="EC0E68CC"/>
    <w:lvl w:ilvl="0" w:tplc="FFFFFFFF">
      <w:start w:val="1"/>
      <w:numFmt w:val="bullet"/>
      <w:lvlText w:val=""/>
      <w:lvlJc w:val="left"/>
      <w:pPr>
        <w:tabs>
          <w:tab w:val="num" w:pos="360"/>
        </w:tabs>
        <w:ind w:left="360" w:hanging="360"/>
      </w:pPr>
      <w:rPr>
        <w:rFonts w:ascii="Wingdings" w:hAnsi="Wingdings" w:hint="default"/>
        <w:sz w:val="20"/>
      </w:rPr>
    </w:lvl>
    <w:lvl w:ilvl="1" w:tplc="E0BC4C86">
      <w:numFmt w:val="bullet"/>
      <w:lvlText w:val="–"/>
      <w:lvlJc w:val="left"/>
      <w:pPr>
        <w:tabs>
          <w:tab w:val="num" w:pos="1440"/>
        </w:tabs>
        <w:ind w:left="1440" w:hanging="360"/>
      </w:pPr>
      <w:rPr>
        <w:rFonts w:ascii="Minion-Regular" w:eastAsia="Times New Roman" w:hAnsi="Minion-Regular" w:cs="Minion-Regula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3E35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A9C7B72"/>
    <w:multiLevelType w:val="hybridMultilevel"/>
    <w:tmpl w:val="49A81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EE1AA1"/>
    <w:multiLevelType w:val="hybridMultilevel"/>
    <w:tmpl w:val="B0425C04"/>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7123E1"/>
    <w:multiLevelType w:val="hybridMultilevel"/>
    <w:tmpl w:val="2A14A99C"/>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495FA9"/>
    <w:multiLevelType w:val="hybridMultilevel"/>
    <w:tmpl w:val="23246636"/>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0C1AB7"/>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26" w15:restartNumberingAfterBreak="0">
    <w:nsid w:val="5BF45ACC"/>
    <w:multiLevelType w:val="hybridMultilevel"/>
    <w:tmpl w:val="FB941B5E"/>
    <w:lvl w:ilvl="0" w:tplc="FFFFFFFF">
      <w:start w:val="1"/>
      <w:numFmt w:val="bullet"/>
      <w:lvlText w:val=""/>
      <w:lvlJc w:val="left"/>
      <w:pPr>
        <w:tabs>
          <w:tab w:val="num" w:pos="589"/>
        </w:tabs>
        <w:ind w:left="589" w:hanging="567"/>
      </w:pPr>
      <w:rPr>
        <w:rFonts w:ascii="Wingdings" w:hAnsi="Wingdings" w:hint="default"/>
      </w:rPr>
    </w:lvl>
    <w:lvl w:ilvl="1" w:tplc="FFFFFFFF" w:tentative="1">
      <w:start w:val="1"/>
      <w:numFmt w:val="bullet"/>
      <w:lvlText w:val="o"/>
      <w:lvlJc w:val="left"/>
      <w:pPr>
        <w:tabs>
          <w:tab w:val="num" w:pos="1462"/>
        </w:tabs>
        <w:ind w:left="1462" w:hanging="360"/>
      </w:pPr>
      <w:rPr>
        <w:rFonts w:ascii="Courier New" w:hAnsi="Courier New" w:cs="MS Shell Dlg" w:hint="default"/>
      </w:rPr>
    </w:lvl>
    <w:lvl w:ilvl="2" w:tplc="FFFFFFFF" w:tentative="1">
      <w:start w:val="1"/>
      <w:numFmt w:val="bullet"/>
      <w:lvlText w:val=""/>
      <w:lvlJc w:val="left"/>
      <w:pPr>
        <w:tabs>
          <w:tab w:val="num" w:pos="2182"/>
        </w:tabs>
        <w:ind w:left="2182" w:hanging="360"/>
      </w:pPr>
      <w:rPr>
        <w:rFonts w:ascii="Wingdings" w:hAnsi="Wingdings" w:hint="default"/>
      </w:rPr>
    </w:lvl>
    <w:lvl w:ilvl="3" w:tplc="FFFFFFFF" w:tentative="1">
      <w:start w:val="1"/>
      <w:numFmt w:val="bullet"/>
      <w:lvlText w:val=""/>
      <w:lvlJc w:val="left"/>
      <w:pPr>
        <w:tabs>
          <w:tab w:val="num" w:pos="2902"/>
        </w:tabs>
        <w:ind w:left="2902" w:hanging="360"/>
      </w:pPr>
      <w:rPr>
        <w:rFonts w:ascii="Symbol" w:hAnsi="Symbol" w:hint="default"/>
      </w:rPr>
    </w:lvl>
    <w:lvl w:ilvl="4" w:tplc="FFFFFFFF" w:tentative="1">
      <w:start w:val="1"/>
      <w:numFmt w:val="bullet"/>
      <w:lvlText w:val="o"/>
      <w:lvlJc w:val="left"/>
      <w:pPr>
        <w:tabs>
          <w:tab w:val="num" w:pos="3622"/>
        </w:tabs>
        <w:ind w:left="3622" w:hanging="360"/>
      </w:pPr>
      <w:rPr>
        <w:rFonts w:ascii="Courier New" w:hAnsi="Courier New" w:cs="MS Shell Dlg" w:hint="default"/>
      </w:rPr>
    </w:lvl>
    <w:lvl w:ilvl="5" w:tplc="FFFFFFFF" w:tentative="1">
      <w:start w:val="1"/>
      <w:numFmt w:val="bullet"/>
      <w:lvlText w:val=""/>
      <w:lvlJc w:val="left"/>
      <w:pPr>
        <w:tabs>
          <w:tab w:val="num" w:pos="4342"/>
        </w:tabs>
        <w:ind w:left="4342" w:hanging="360"/>
      </w:pPr>
      <w:rPr>
        <w:rFonts w:ascii="Wingdings" w:hAnsi="Wingdings" w:hint="default"/>
      </w:rPr>
    </w:lvl>
    <w:lvl w:ilvl="6" w:tplc="FFFFFFFF" w:tentative="1">
      <w:start w:val="1"/>
      <w:numFmt w:val="bullet"/>
      <w:lvlText w:val=""/>
      <w:lvlJc w:val="left"/>
      <w:pPr>
        <w:tabs>
          <w:tab w:val="num" w:pos="5062"/>
        </w:tabs>
        <w:ind w:left="5062" w:hanging="360"/>
      </w:pPr>
      <w:rPr>
        <w:rFonts w:ascii="Symbol" w:hAnsi="Symbol" w:hint="default"/>
      </w:rPr>
    </w:lvl>
    <w:lvl w:ilvl="7" w:tplc="FFFFFFFF" w:tentative="1">
      <w:start w:val="1"/>
      <w:numFmt w:val="bullet"/>
      <w:lvlText w:val="o"/>
      <w:lvlJc w:val="left"/>
      <w:pPr>
        <w:tabs>
          <w:tab w:val="num" w:pos="5782"/>
        </w:tabs>
        <w:ind w:left="5782" w:hanging="360"/>
      </w:pPr>
      <w:rPr>
        <w:rFonts w:ascii="Courier New" w:hAnsi="Courier New" w:cs="MS Shell Dlg" w:hint="default"/>
      </w:rPr>
    </w:lvl>
    <w:lvl w:ilvl="8" w:tplc="FFFFFFFF" w:tentative="1">
      <w:start w:val="1"/>
      <w:numFmt w:val="bullet"/>
      <w:lvlText w:val=""/>
      <w:lvlJc w:val="left"/>
      <w:pPr>
        <w:tabs>
          <w:tab w:val="num" w:pos="6502"/>
        </w:tabs>
        <w:ind w:left="6502" w:hanging="360"/>
      </w:pPr>
      <w:rPr>
        <w:rFonts w:ascii="Wingdings" w:hAnsi="Wingdings" w:hint="default"/>
      </w:rPr>
    </w:lvl>
  </w:abstractNum>
  <w:abstractNum w:abstractNumId="27" w15:restartNumberingAfterBreak="0">
    <w:nsid w:val="5C64325E"/>
    <w:multiLevelType w:val="hybridMultilevel"/>
    <w:tmpl w:val="020E28E4"/>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137953"/>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29" w15:restartNumberingAfterBreak="0">
    <w:nsid w:val="70C50162"/>
    <w:multiLevelType w:val="hybridMultilevel"/>
    <w:tmpl w:val="5EF20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6B282E"/>
    <w:multiLevelType w:val="hybridMultilevel"/>
    <w:tmpl w:val="5CD49E3A"/>
    <w:lvl w:ilvl="0" w:tplc="FFFFFFFF">
      <w:start w:val="1"/>
      <w:numFmt w:val="bullet"/>
      <w:lvlText w:val=""/>
      <w:lvlJc w:val="left"/>
      <w:pPr>
        <w:tabs>
          <w:tab w:val="num" w:pos="360"/>
        </w:tabs>
        <w:ind w:left="36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705D25"/>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32" w15:restartNumberingAfterBreak="0">
    <w:nsid w:val="7B8D1473"/>
    <w:multiLevelType w:val="hybridMultilevel"/>
    <w:tmpl w:val="565C5D0A"/>
    <w:lvl w:ilvl="0" w:tplc="FFFFFFFF">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966E7C"/>
    <w:multiLevelType w:val="hybridMultilevel"/>
    <w:tmpl w:val="C90EDBC8"/>
    <w:lvl w:ilvl="0" w:tplc="FFFFFFFF">
      <w:start w:val="1"/>
      <w:numFmt w:val="bullet"/>
      <w:lvlText w:val=""/>
      <w:lvlJc w:val="left"/>
      <w:pPr>
        <w:tabs>
          <w:tab w:val="num" w:pos="360"/>
        </w:tabs>
        <w:ind w:left="340" w:hanging="340"/>
      </w:pPr>
      <w:rPr>
        <w:rFonts w:ascii="Wingdings" w:hAnsi="Wingdings"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26"/>
  </w:num>
  <w:num w:numId="3">
    <w:abstractNumId w:val="3"/>
  </w:num>
  <w:num w:numId="4">
    <w:abstractNumId w:val="22"/>
  </w:num>
  <w:num w:numId="5">
    <w:abstractNumId w:val="23"/>
  </w:num>
  <w:num w:numId="6">
    <w:abstractNumId w:val="10"/>
  </w:num>
  <w:num w:numId="7">
    <w:abstractNumId w:val="9"/>
  </w:num>
  <w:num w:numId="8">
    <w:abstractNumId w:val="27"/>
  </w:num>
  <w:num w:numId="9">
    <w:abstractNumId w:val="4"/>
  </w:num>
  <w:num w:numId="10">
    <w:abstractNumId w:val="13"/>
  </w:num>
  <w:num w:numId="11">
    <w:abstractNumId w:val="25"/>
  </w:num>
  <w:num w:numId="12">
    <w:abstractNumId w:val="1"/>
  </w:num>
  <w:num w:numId="13">
    <w:abstractNumId w:val="2"/>
  </w:num>
  <w:num w:numId="14">
    <w:abstractNumId w:val="28"/>
  </w:num>
  <w:num w:numId="15">
    <w:abstractNumId w:val="31"/>
  </w:num>
  <w:num w:numId="16">
    <w:abstractNumId w:val="5"/>
  </w:num>
  <w:num w:numId="17">
    <w:abstractNumId w:val="11"/>
  </w:num>
  <w:num w:numId="18">
    <w:abstractNumId w:val="0"/>
  </w:num>
  <w:num w:numId="19">
    <w:abstractNumId w:val="16"/>
  </w:num>
  <w:num w:numId="20">
    <w:abstractNumId w:val="19"/>
  </w:num>
  <w:num w:numId="21">
    <w:abstractNumId w:val="7"/>
  </w:num>
  <w:num w:numId="22">
    <w:abstractNumId w:val="12"/>
  </w:num>
  <w:num w:numId="23">
    <w:abstractNumId w:val="18"/>
  </w:num>
  <w:num w:numId="24">
    <w:abstractNumId w:val="33"/>
  </w:num>
  <w:num w:numId="25">
    <w:abstractNumId w:val="20"/>
  </w:num>
  <w:num w:numId="26">
    <w:abstractNumId w:val="6"/>
  </w:num>
  <w:num w:numId="27">
    <w:abstractNumId w:val="15"/>
  </w:num>
  <w:num w:numId="28">
    <w:abstractNumId w:val="8"/>
  </w:num>
  <w:num w:numId="29">
    <w:abstractNumId w:val="14"/>
  </w:num>
  <w:num w:numId="30">
    <w:abstractNumId w:val="32"/>
  </w:num>
  <w:num w:numId="31">
    <w:abstractNumId w:val="30"/>
  </w:num>
  <w:num w:numId="32">
    <w:abstractNumId w:val="17"/>
  </w:num>
  <w:num w:numId="33">
    <w:abstractNumId w:val="29"/>
  </w:num>
  <w:num w:numId="34">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9BF"/>
    <w:rsid w:val="00036F7C"/>
    <w:rsid w:val="00042DF7"/>
    <w:rsid w:val="000803E5"/>
    <w:rsid w:val="000B6FC4"/>
    <w:rsid w:val="000C3527"/>
    <w:rsid w:val="000F6F1D"/>
    <w:rsid w:val="00167BB4"/>
    <w:rsid w:val="001815E9"/>
    <w:rsid w:val="001D66DC"/>
    <w:rsid w:val="001E7A0D"/>
    <w:rsid w:val="0023358D"/>
    <w:rsid w:val="002344FC"/>
    <w:rsid w:val="0029793A"/>
    <w:rsid w:val="002C26CC"/>
    <w:rsid w:val="002D5D38"/>
    <w:rsid w:val="002E4F9C"/>
    <w:rsid w:val="002E62A1"/>
    <w:rsid w:val="00330000"/>
    <w:rsid w:val="003300D7"/>
    <w:rsid w:val="00426E39"/>
    <w:rsid w:val="004333EA"/>
    <w:rsid w:val="0045051C"/>
    <w:rsid w:val="004776F1"/>
    <w:rsid w:val="004A1642"/>
    <w:rsid w:val="004D02B8"/>
    <w:rsid w:val="005330FC"/>
    <w:rsid w:val="005F2CB7"/>
    <w:rsid w:val="00640AE4"/>
    <w:rsid w:val="006A6F16"/>
    <w:rsid w:val="006C391C"/>
    <w:rsid w:val="006F5449"/>
    <w:rsid w:val="006F717A"/>
    <w:rsid w:val="00711BCF"/>
    <w:rsid w:val="0071755D"/>
    <w:rsid w:val="007C670C"/>
    <w:rsid w:val="00806BAE"/>
    <w:rsid w:val="00865694"/>
    <w:rsid w:val="00960C34"/>
    <w:rsid w:val="009B6EA2"/>
    <w:rsid w:val="009D56BC"/>
    <w:rsid w:val="00A0243D"/>
    <w:rsid w:val="00A12F19"/>
    <w:rsid w:val="00A3096D"/>
    <w:rsid w:val="00A52495"/>
    <w:rsid w:val="00A65760"/>
    <w:rsid w:val="00AA5D2A"/>
    <w:rsid w:val="00AB2701"/>
    <w:rsid w:val="00AC1C6E"/>
    <w:rsid w:val="00AE6939"/>
    <w:rsid w:val="00B42647"/>
    <w:rsid w:val="00B85083"/>
    <w:rsid w:val="00BE69BF"/>
    <w:rsid w:val="00BF386C"/>
    <w:rsid w:val="00C71BCB"/>
    <w:rsid w:val="00CA13EC"/>
    <w:rsid w:val="00CB0424"/>
    <w:rsid w:val="00D2698D"/>
    <w:rsid w:val="00D30444"/>
    <w:rsid w:val="00D6335F"/>
    <w:rsid w:val="00D75B64"/>
    <w:rsid w:val="00DA64C6"/>
    <w:rsid w:val="00DB1788"/>
    <w:rsid w:val="00DF7AC3"/>
    <w:rsid w:val="00E10E15"/>
    <w:rsid w:val="00EE2886"/>
    <w:rsid w:val="00EE2E79"/>
    <w:rsid w:val="00F00443"/>
    <w:rsid w:val="00F24A9A"/>
    <w:rsid w:val="00F30029"/>
    <w:rsid w:val="00F631A1"/>
    <w:rsid w:val="00FB08AE"/>
    <w:rsid w:val="00FD52AC"/>
    <w:rsid w:val="00FF3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72F818C2"/>
  <w15:docId w15:val="{AA82C249-0BC9-47FA-8E0D-D9EE2ABD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link w:val="Heading2Char"/>
    <w:qFormat/>
    <w:rsid w:val="004D02B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BodyText2">
    <w:name w:val="Body Text 2"/>
    <w:basedOn w:val="Normal"/>
    <w:rPr>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aLCPHeading">
    <w:name w:val="a LCP Heading"/>
    <w:basedOn w:val="Heading1"/>
    <w:autoRedefine/>
    <w:rsid w:val="00D30444"/>
    <w:pPr>
      <w:widowControl w:val="0"/>
      <w:suppressAutoHyphens/>
      <w:jc w:val="center"/>
    </w:pPr>
    <w:rPr>
      <w:rFonts w:cs="Arial"/>
      <w:bCs w:val="0"/>
      <w:sz w:val="72"/>
      <w:szCs w:val="72"/>
      <w:u w:val="none"/>
      <w:lang w:val="en-US"/>
    </w:rPr>
  </w:style>
  <w:style w:type="character" w:customStyle="1" w:styleId="Heading2Char">
    <w:name w:val="Heading 2 Char"/>
    <w:link w:val="Heading2"/>
    <w:semiHidden/>
    <w:rsid w:val="004D02B8"/>
    <w:rPr>
      <w:rFonts w:ascii="Cambria" w:eastAsia="Times New Roman" w:hAnsi="Cambria" w:cs="Times New Roman"/>
      <w:b/>
      <w:bCs/>
      <w:i/>
      <w:iCs/>
      <w:sz w:val="28"/>
      <w:szCs w:val="28"/>
      <w:lang w:eastAsia="en-US"/>
    </w:rPr>
  </w:style>
  <w:style w:type="character" w:customStyle="1" w:styleId="aLCPboldbodytext">
    <w:name w:val="a LCP bold body text"/>
    <w:rsid w:val="001D66DC"/>
    <w:rPr>
      <w:rFonts w:ascii="Arial" w:hAnsi="Arial"/>
      <w:b/>
      <w:bCs/>
      <w:dstrike w:val="0"/>
      <w:sz w:val="22"/>
      <w:effect w:val="none"/>
      <w:vertAlign w:val="baseline"/>
    </w:rPr>
  </w:style>
  <w:style w:type="paragraph" w:customStyle="1" w:styleId="aLCPBodytext">
    <w:name w:val="a LCP Body text"/>
    <w:autoRedefine/>
    <w:rsid w:val="001D66DC"/>
    <w:pPr>
      <w:ind w:left="680"/>
    </w:pPr>
    <w:rPr>
      <w:rFonts w:ascii="Arial" w:hAnsi="Arial" w:cs="Arial"/>
      <w:sz w:val="22"/>
      <w:lang w:eastAsia="en-US"/>
    </w:rPr>
  </w:style>
  <w:style w:type="paragraph" w:styleId="FootnoteText">
    <w:name w:val="footnote text"/>
    <w:basedOn w:val="Normal"/>
    <w:link w:val="FootnoteTextChar"/>
    <w:rsid w:val="00D2698D"/>
    <w:rPr>
      <w:sz w:val="20"/>
      <w:szCs w:val="20"/>
    </w:rPr>
  </w:style>
  <w:style w:type="character" w:customStyle="1" w:styleId="FootnoteTextChar">
    <w:name w:val="Footnote Text Char"/>
    <w:link w:val="FootnoteText"/>
    <w:rsid w:val="00D2698D"/>
    <w:rPr>
      <w:rFonts w:ascii="Comic Sans MS" w:hAnsi="Comic Sans MS"/>
      <w:lang w:eastAsia="en-US"/>
    </w:rPr>
  </w:style>
  <w:style w:type="character" w:styleId="FootnoteReference">
    <w:name w:val="footnote reference"/>
    <w:rsid w:val="00D2698D"/>
    <w:rPr>
      <w:vertAlign w:val="superscript"/>
    </w:rPr>
  </w:style>
  <w:style w:type="paragraph" w:styleId="BalloonText">
    <w:name w:val="Balloon Text"/>
    <w:basedOn w:val="Normal"/>
    <w:link w:val="BalloonTextChar"/>
    <w:rsid w:val="00DB1788"/>
    <w:rPr>
      <w:rFonts w:ascii="Tahoma" w:hAnsi="Tahoma" w:cs="Tahoma"/>
      <w:sz w:val="16"/>
      <w:szCs w:val="16"/>
    </w:rPr>
  </w:style>
  <w:style w:type="character" w:customStyle="1" w:styleId="BalloonTextChar">
    <w:name w:val="Balloon Text Char"/>
    <w:link w:val="BalloonText"/>
    <w:rsid w:val="00DB1788"/>
    <w:rPr>
      <w:rFonts w:ascii="Tahoma" w:hAnsi="Tahoma" w:cs="Tahoma"/>
      <w:sz w:val="16"/>
      <w:szCs w:val="16"/>
      <w:lang w:eastAsia="en-US"/>
    </w:rPr>
  </w:style>
  <w:style w:type="paragraph" w:styleId="ListParagraph">
    <w:name w:val="List Paragraph"/>
    <w:basedOn w:val="Normal"/>
    <w:uiPriority w:val="34"/>
    <w:qFormat/>
    <w:rsid w:val="003300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0F65E-2F2F-44F7-AAF2-4B0C21929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1062</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Homework Policy</vt:lpstr>
    </vt:vector>
  </TitlesOfParts>
  <Company>Blackburn with Darwen Borough Council</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Policy</dc:title>
  <dc:creator>st_james_lower</dc:creator>
  <cp:lastModifiedBy>Mr. Matthews</cp:lastModifiedBy>
  <cp:revision>3</cp:revision>
  <cp:lastPrinted>2011-11-23T11:11:00Z</cp:lastPrinted>
  <dcterms:created xsi:type="dcterms:W3CDTF">2020-03-02T12:04:00Z</dcterms:created>
  <dcterms:modified xsi:type="dcterms:W3CDTF">2020-03-02T12:05:00Z</dcterms:modified>
</cp:coreProperties>
</file>